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2A207" w14:textId="77777777" w:rsidR="00F95B75" w:rsidRPr="00332069" w:rsidRDefault="00AC46B1" w:rsidP="00AD005E">
      <w:pPr>
        <w:rPr>
          <w:rFonts w:ascii="Arial" w:hAnsi="Arial" w:cs="Arial"/>
        </w:rPr>
      </w:pPr>
      <w:r>
        <w:rPr>
          <w:rFonts w:ascii="Calibri" w:hAnsi="Calibri" w:cs="Helvetica"/>
          <w:b/>
          <w:bCs/>
          <w:noProof/>
          <w:color w:val="2AB5C9"/>
          <w:sz w:val="22"/>
          <w:szCs w:val="22"/>
          <w:lang w:eastAsia="fr-FR"/>
        </w:rPr>
        <w:drawing>
          <wp:inline distT="0" distB="0" distL="0" distR="0" wp14:anchorId="1BCA0684" wp14:editId="3068C0F5">
            <wp:extent cx="1739900" cy="838200"/>
            <wp:effectExtent l="0" t="0" r="0" b="0"/>
            <wp:docPr id="1" name="Image 1" descr="logo-CHU-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CHU-fina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EC21B" w14:textId="77777777" w:rsidR="00F95B75" w:rsidRPr="00332069" w:rsidRDefault="00F95B75" w:rsidP="00AD005E">
      <w:pPr>
        <w:rPr>
          <w:rFonts w:ascii="Arial" w:hAnsi="Arial" w:cs="Arial"/>
        </w:rPr>
      </w:pPr>
    </w:p>
    <w:tbl>
      <w:tblPr>
        <w:tblW w:w="4426" w:type="dxa"/>
        <w:tblInd w:w="587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6"/>
      </w:tblGrid>
      <w:tr w:rsidR="00F95B75" w:rsidRPr="00332069" w14:paraId="1E03774F" w14:textId="77777777" w:rsidTr="009756A6">
        <w:trPr>
          <w:cantSplit/>
          <w:trHeight w:val="276"/>
        </w:trPr>
        <w:tc>
          <w:tcPr>
            <w:tcW w:w="4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95E4D" w14:textId="77777777" w:rsidR="00F95B75" w:rsidRPr="00332069" w:rsidRDefault="00F95B75" w:rsidP="00311AB0">
            <w:pPr>
              <w:jc w:val="center"/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</w:pPr>
            <w:r w:rsidRPr="00332069">
              <w:rPr>
                <w:rFonts w:ascii="Arial" w:hAnsi="Arial" w:cs="Arial"/>
                <w:b/>
                <w:sz w:val="24"/>
                <w:szCs w:val="24"/>
              </w:rPr>
              <w:t xml:space="preserve">Direction </w:t>
            </w:r>
            <w:r w:rsidRPr="00332069">
              <w:rPr>
                <w:rFonts w:ascii="Arial" w:hAnsi="Arial" w:cs="Arial"/>
                <w:b/>
                <w:snapToGrid w:val="0"/>
                <w:sz w:val="24"/>
                <w:szCs w:val="24"/>
              </w:rPr>
              <w:t>du Système d'Information</w:t>
            </w:r>
            <w:r w:rsidRPr="00332069"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95B75" w:rsidRPr="00332069" w14:paraId="7F9A2630" w14:textId="77777777" w:rsidTr="009756A6">
        <w:trPr>
          <w:cantSplit/>
          <w:trHeight w:val="34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4C22F" w14:textId="77777777" w:rsidR="00F95B75" w:rsidRPr="00332069" w:rsidRDefault="00F95B75" w:rsidP="00311AB0">
            <w:pPr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</w:pPr>
          </w:p>
        </w:tc>
      </w:tr>
    </w:tbl>
    <w:p w14:paraId="57B80A94" w14:textId="77777777" w:rsidR="00F95B75" w:rsidRPr="00332069" w:rsidRDefault="00F95B75" w:rsidP="00AD005E">
      <w:pPr>
        <w:rPr>
          <w:rFonts w:ascii="Arial" w:hAnsi="Arial" w:cs="Arial"/>
          <w:sz w:val="24"/>
          <w:szCs w:val="24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156"/>
        <w:gridCol w:w="3156"/>
        <w:gridCol w:w="3156"/>
      </w:tblGrid>
      <w:tr w:rsidR="00F95B75" w:rsidRPr="00332069" w14:paraId="36EE23AA" w14:textId="77777777" w:rsidTr="00311AB0">
        <w:tc>
          <w:tcPr>
            <w:tcW w:w="3156" w:type="dxa"/>
            <w:vAlign w:val="center"/>
          </w:tcPr>
          <w:p w14:paraId="4A7AB571" w14:textId="77777777" w:rsidR="00F95B75" w:rsidRPr="00332069" w:rsidRDefault="00F95B75" w:rsidP="00311A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6" w:type="dxa"/>
            <w:vAlign w:val="center"/>
          </w:tcPr>
          <w:p w14:paraId="608F9C8C" w14:textId="77777777" w:rsidR="00F95B75" w:rsidRPr="00332069" w:rsidRDefault="00F95B75" w:rsidP="009756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6" w:type="dxa"/>
            <w:vAlign w:val="center"/>
          </w:tcPr>
          <w:p w14:paraId="0075814D" w14:textId="77777777" w:rsidR="00F95B75" w:rsidRPr="00332069" w:rsidRDefault="00F95B75" w:rsidP="00311A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8DB0F8B" w14:textId="77777777" w:rsidR="00F95B75" w:rsidRPr="00332069" w:rsidRDefault="00F95B75" w:rsidP="00AD005E">
      <w:pPr>
        <w:pBdr>
          <w:top w:val="single" w:sz="8" w:space="1" w:color="808080"/>
          <w:left w:val="single" w:sz="8" w:space="0" w:color="808080"/>
          <w:bottom w:val="single" w:sz="8" w:space="1" w:color="808080"/>
          <w:right w:val="single" w:sz="8" w:space="4" w:color="808080"/>
        </w:pBd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36F0242F" w14:textId="77777777" w:rsidR="00F95B75" w:rsidRPr="00332069" w:rsidRDefault="00F95B75" w:rsidP="00AD005E">
      <w:pPr>
        <w:pBdr>
          <w:top w:val="single" w:sz="8" w:space="1" w:color="808080"/>
          <w:left w:val="single" w:sz="8" w:space="0" w:color="808080"/>
          <w:bottom w:val="single" w:sz="8" w:space="1" w:color="808080"/>
          <w:right w:val="single" w:sz="8" w:space="4" w:color="808080"/>
        </w:pBdr>
        <w:spacing w:line="360" w:lineRule="auto"/>
        <w:jc w:val="center"/>
        <w:rPr>
          <w:rFonts w:ascii="Arial" w:hAnsi="Arial" w:cs="Arial"/>
          <w:b/>
          <w:sz w:val="28"/>
          <w:szCs w:val="24"/>
        </w:rPr>
      </w:pPr>
      <w:r w:rsidRPr="00332069">
        <w:rPr>
          <w:rFonts w:ascii="Arial" w:hAnsi="Arial" w:cs="Arial"/>
          <w:b/>
          <w:sz w:val="28"/>
          <w:szCs w:val="24"/>
        </w:rPr>
        <w:t>CENTRE HOSPITALIER UNIVERSITAIRE DE ROUEN</w:t>
      </w:r>
    </w:p>
    <w:p w14:paraId="35A8ED00" w14:textId="77777777" w:rsidR="00F95B75" w:rsidRPr="00332069" w:rsidRDefault="00F95B75" w:rsidP="00AD005E">
      <w:pPr>
        <w:pBdr>
          <w:top w:val="single" w:sz="8" w:space="1" w:color="808080"/>
          <w:left w:val="single" w:sz="8" w:space="0" w:color="808080"/>
          <w:bottom w:val="single" w:sz="8" w:space="1" w:color="808080"/>
          <w:right w:val="single" w:sz="8" w:space="4" w:color="808080"/>
        </w:pBdr>
        <w:spacing w:line="360" w:lineRule="auto"/>
        <w:jc w:val="center"/>
        <w:rPr>
          <w:rFonts w:ascii="Arial" w:hAnsi="Arial" w:cs="Arial"/>
          <w:b/>
          <w:sz w:val="28"/>
          <w:szCs w:val="24"/>
        </w:rPr>
      </w:pPr>
      <w:r w:rsidRPr="00332069">
        <w:rPr>
          <w:rFonts w:ascii="Arial" w:hAnsi="Arial" w:cs="Arial"/>
          <w:sz w:val="28"/>
          <w:szCs w:val="24"/>
        </w:rPr>
        <w:t>1 Rue de Germont</w:t>
      </w:r>
    </w:p>
    <w:p w14:paraId="2C98EF3E" w14:textId="77777777" w:rsidR="00F95B75" w:rsidRPr="00332069" w:rsidRDefault="00F95B75" w:rsidP="00AD005E">
      <w:pPr>
        <w:pBdr>
          <w:top w:val="single" w:sz="8" w:space="1" w:color="808080"/>
          <w:left w:val="single" w:sz="8" w:space="0" w:color="808080"/>
          <w:bottom w:val="single" w:sz="8" w:space="1" w:color="808080"/>
          <w:right w:val="single" w:sz="8" w:space="4" w:color="808080"/>
        </w:pBdr>
        <w:jc w:val="center"/>
        <w:rPr>
          <w:rFonts w:ascii="Arial" w:hAnsi="Arial" w:cs="Arial"/>
          <w:sz w:val="28"/>
          <w:szCs w:val="24"/>
        </w:rPr>
      </w:pPr>
      <w:r w:rsidRPr="00332069">
        <w:rPr>
          <w:rFonts w:ascii="Arial" w:hAnsi="Arial" w:cs="Arial"/>
          <w:sz w:val="28"/>
          <w:szCs w:val="24"/>
        </w:rPr>
        <w:t>76 000 ROUEN</w:t>
      </w:r>
    </w:p>
    <w:p w14:paraId="021EF9FD" w14:textId="77777777" w:rsidR="00F95B75" w:rsidRPr="00C00D4E" w:rsidRDefault="00F95B75" w:rsidP="00AD005E">
      <w:pPr>
        <w:pBdr>
          <w:top w:val="single" w:sz="8" w:space="1" w:color="808080"/>
          <w:left w:val="single" w:sz="8" w:space="0" w:color="808080"/>
          <w:bottom w:val="single" w:sz="8" w:space="1" w:color="808080"/>
          <w:right w:val="single" w:sz="8" w:space="4" w:color="808080"/>
        </w:pBdr>
        <w:jc w:val="center"/>
        <w:rPr>
          <w:rFonts w:ascii="Arial" w:hAnsi="Arial" w:cs="Arial"/>
          <w:sz w:val="24"/>
          <w:szCs w:val="24"/>
          <w:highlight w:val="yellow"/>
        </w:rPr>
      </w:pPr>
    </w:p>
    <w:p w14:paraId="796917ED" w14:textId="77777777" w:rsidR="00F95B75" w:rsidRPr="00332069" w:rsidRDefault="00F95B75" w:rsidP="00AD005E">
      <w:pPr>
        <w:pStyle w:val="En-tte"/>
        <w:tabs>
          <w:tab w:val="clear" w:pos="9072"/>
        </w:tabs>
        <w:rPr>
          <w:rFonts w:ascii="Arial" w:hAnsi="Arial" w:cs="Arial"/>
          <w:sz w:val="28"/>
          <w:szCs w:val="24"/>
          <w:highlight w:val="yellow"/>
        </w:rPr>
      </w:pPr>
    </w:p>
    <w:p w14:paraId="4FC7E811" w14:textId="77777777" w:rsidR="009756A6" w:rsidRPr="00C00D4E" w:rsidRDefault="009756A6" w:rsidP="00AD005E">
      <w:pPr>
        <w:pStyle w:val="En-tte"/>
        <w:tabs>
          <w:tab w:val="clear" w:pos="9072"/>
        </w:tabs>
        <w:rPr>
          <w:rFonts w:ascii="Arial" w:hAnsi="Arial" w:cs="Arial"/>
          <w:sz w:val="28"/>
          <w:szCs w:val="24"/>
          <w:highlight w:val="yellow"/>
        </w:rPr>
      </w:pPr>
    </w:p>
    <w:p w14:paraId="431EC697" w14:textId="77777777" w:rsidR="00F95B75" w:rsidRPr="00332069" w:rsidRDefault="009756A6" w:rsidP="00C743C2">
      <w:pPr>
        <w:ind w:left="284"/>
        <w:jc w:val="center"/>
        <w:rPr>
          <w:rFonts w:ascii="Arial" w:hAnsi="Arial" w:cs="Arial"/>
          <w:b/>
          <w:sz w:val="32"/>
          <w:szCs w:val="24"/>
        </w:rPr>
      </w:pPr>
      <w:r w:rsidRPr="00332069">
        <w:rPr>
          <w:rFonts w:ascii="Arial" w:hAnsi="Arial" w:cs="Arial"/>
          <w:b/>
          <w:sz w:val="32"/>
          <w:szCs w:val="24"/>
        </w:rPr>
        <w:t>MARCHE PUBLIC DE SERVICES</w:t>
      </w:r>
    </w:p>
    <w:p w14:paraId="0EB576B6" w14:textId="77777777" w:rsidR="00F95B75" w:rsidRDefault="00F95B75" w:rsidP="00C743C2">
      <w:pPr>
        <w:rPr>
          <w:rFonts w:ascii="Arial" w:hAnsi="Arial" w:cs="Arial"/>
          <w:sz w:val="24"/>
          <w:szCs w:val="24"/>
          <w:highlight w:val="yellow"/>
          <w:u w:val="single"/>
        </w:rPr>
      </w:pPr>
    </w:p>
    <w:p w14:paraId="6297CE26" w14:textId="77777777" w:rsidR="00FD5B7F" w:rsidRPr="00C00D4E" w:rsidRDefault="00FD5B7F" w:rsidP="00C743C2">
      <w:pPr>
        <w:rPr>
          <w:rFonts w:ascii="Arial" w:hAnsi="Arial" w:cs="Arial"/>
          <w:sz w:val="24"/>
          <w:szCs w:val="24"/>
          <w:highlight w:val="yellow"/>
          <w:u w:val="single"/>
        </w:rPr>
      </w:pPr>
    </w:p>
    <w:p w14:paraId="74CC842F" w14:textId="77777777" w:rsidR="00F95B75" w:rsidRPr="00C00D4E" w:rsidRDefault="00F95B75" w:rsidP="00FD5B7F">
      <w:pPr>
        <w:pBdr>
          <w:top w:val="single" w:sz="4" w:space="1" w:color="808080"/>
          <w:left w:val="single" w:sz="4" w:space="19" w:color="808080"/>
          <w:bottom w:val="single" w:sz="4" w:space="1" w:color="808080"/>
          <w:right w:val="single" w:sz="4" w:space="4" w:color="808080"/>
        </w:pBdr>
        <w:ind w:left="284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C00D4E">
        <w:rPr>
          <w:rFonts w:ascii="Arial" w:hAnsi="Arial" w:cs="Arial"/>
          <w:b/>
          <w:sz w:val="24"/>
          <w:szCs w:val="24"/>
          <w:u w:val="single"/>
        </w:rPr>
        <w:t>Objet du marché public:</w:t>
      </w:r>
    </w:p>
    <w:p w14:paraId="71E2592B" w14:textId="01AB0C66" w:rsidR="00EA294D" w:rsidRPr="000F0049" w:rsidRDefault="001750CB" w:rsidP="00D70938">
      <w:pPr>
        <w:pBdr>
          <w:top w:val="single" w:sz="4" w:space="1" w:color="808080"/>
          <w:left w:val="single" w:sz="4" w:space="19" w:color="808080"/>
          <w:bottom w:val="single" w:sz="4" w:space="1" w:color="808080"/>
          <w:right w:val="single" w:sz="4" w:space="4" w:color="808080"/>
        </w:pBdr>
        <w:ind w:left="284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0F0049">
        <w:rPr>
          <w:rFonts w:ascii="Arial" w:hAnsi="Arial" w:cs="Arial"/>
          <w:b/>
          <w:sz w:val="24"/>
          <w:szCs w:val="24"/>
          <w:u w:val="single"/>
        </w:rPr>
        <w:t>MARCHE PUBLIC ACCOMPAGNEMENT, D’EXPLOITATION ET D’EVOLUTION DES SERVICES NUMERIQUES WEB ET INTRANET</w:t>
      </w:r>
    </w:p>
    <w:p w14:paraId="1383A868" w14:textId="77777777" w:rsidR="009756A6" w:rsidRPr="00C00D4E" w:rsidRDefault="009756A6" w:rsidP="00AD005E">
      <w:pPr>
        <w:rPr>
          <w:rFonts w:ascii="Arial" w:hAnsi="Arial" w:cs="Arial"/>
          <w:sz w:val="24"/>
          <w:szCs w:val="24"/>
          <w:highlight w:val="yellow"/>
        </w:rPr>
      </w:pPr>
    </w:p>
    <w:p w14:paraId="3CE052E8" w14:textId="77777777" w:rsidR="00F95B75" w:rsidRPr="00332069" w:rsidRDefault="00F95B75" w:rsidP="00C743C2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rPr>
          <w:rFonts w:ascii="Arial" w:hAnsi="Arial" w:cs="Arial"/>
          <w:sz w:val="24"/>
          <w:szCs w:val="24"/>
        </w:rPr>
      </w:pPr>
    </w:p>
    <w:p w14:paraId="04D95FCF" w14:textId="77777777" w:rsidR="00F95B75" w:rsidRPr="00C00D4E" w:rsidRDefault="00F95B75" w:rsidP="00AD005E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jc w:val="center"/>
        <w:rPr>
          <w:rFonts w:ascii="Arial" w:hAnsi="Arial" w:cs="Arial"/>
          <w:b/>
          <w:sz w:val="32"/>
          <w:szCs w:val="24"/>
        </w:rPr>
      </w:pPr>
      <w:r w:rsidRPr="00C00D4E">
        <w:rPr>
          <w:rFonts w:ascii="Arial" w:hAnsi="Arial" w:cs="Arial"/>
          <w:b/>
          <w:sz w:val="32"/>
          <w:szCs w:val="24"/>
        </w:rPr>
        <w:t>ACTE D’ENGAGEMENT</w:t>
      </w:r>
    </w:p>
    <w:p w14:paraId="1F3AB5B3" w14:textId="77777777" w:rsidR="009756A6" w:rsidRPr="00332069" w:rsidRDefault="009756A6" w:rsidP="00AD005E">
      <w:pPr>
        <w:tabs>
          <w:tab w:val="center" w:pos="9190"/>
        </w:tabs>
        <w:rPr>
          <w:rFonts w:ascii="Arial" w:hAnsi="Arial" w:cs="Arial"/>
          <w:sz w:val="24"/>
          <w:szCs w:val="24"/>
          <w:highlight w:val="yellow"/>
        </w:rPr>
      </w:pPr>
    </w:p>
    <w:p w14:paraId="2A59670D" w14:textId="77777777" w:rsidR="009756A6" w:rsidRPr="00C00D4E" w:rsidRDefault="009756A6" w:rsidP="00AD005E">
      <w:pPr>
        <w:tabs>
          <w:tab w:val="center" w:pos="9190"/>
        </w:tabs>
        <w:rPr>
          <w:rFonts w:ascii="Arial" w:hAnsi="Arial" w:cs="Arial"/>
          <w:sz w:val="24"/>
          <w:szCs w:val="24"/>
          <w:highlight w:val="yellow"/>
        </w:rPr>
      </w:pPr>
    </w:p>
    <w:p w14:paraId="42D31B17" w14:textId="77777777" w:rsidR="00F95B75" w:rsidRPr="00332069" w:rsidRDefault="00F95B75" w:rsidP="00AD005E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sz w:val="28"/>
          <w:szCs w:val="24"/>
        </w:rPr>
      </w:pPr>
      <w:r w:rsidRPr="00332069">
        <w:rPr>
          <w:rFonts w:ascii="Arial" w:hAnsi="Arial" w:cs="Arial"/>
          <w:sz w:val="28"/>
          <w:szCs w:val="24"/>
          <w:u w:val="single"/>
        </w:rPr>
        <w:t>Personne habilitée à donner les renseignements aux bénéficiaires de nantissements ou cessions de créance :</w:t>
      </w:r>
      <w:r w:rsidRPr="00332069">
        <w:rPr>
          <w:rFonts w:ascii="Arial" w:hAnsi="Arial" w:cs="Arial"/>
          <w:sz w:val="28"/>
          <w:szCs w:val="24"/>
        </w:rPr>
        <w:t xml:space="preserve"> La Directrice Générale du </w:t>
      </w:r>
      <w:r w:rsidR="00092674" w:rsidRPr="00332069">
        <w:rPr>
          <w:rFonts w:ascii="Arial" w:hAnsi="Arial" w:cs="Arial"/>
          <w:sz w:val="28"/>
          <w:szCs w:val="24"/>
        </w:rPr>
        <w:t>CHU Rouen Normandie</w:t>
      </w:r>
      <w:r w:rsidR="009756A6" w:rsidRPr="00332069">
        <w:rPr>
          <w:rFonts w:ascii="Arial" w:hAnsi="Arial" w:cs="Arial"/>
          <w:sz w:val="28"/>
          <w:szCs w:val="24"/>
        </w:rPr>
        <w:t>.</w:t>
      </w:r>
    </w:p>
    <w:p w14:paraId="37C31221" w14:textId="77777777" w:rsidR="00F95B75" w:rsidRPr="00C00D4E" w:rsidRDefault="00F95B75" w:rsidP="00AD005E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sz w:val="28"/>
          <w:szCs w:val="24"/>
        </w:rPr>
      </w:pPr>
    </w:p>
    <w:p w14:paraId="519B4E7C" w14:textId="77777777" w:rsidR="00F95B75" w:rsidRPr="00332069" w:rsidRDefault="00F95B75" w:rsidP="00AD005E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sz w:val="28"/>
          <w:szCs w:val="24"/>
        </w:rPr>
      </w:pPr>
      <w:r w:rsidRPr="00C00D4E">
        <w:rPr>
          <w:rFonts w:ascii="Arial" w:hAnsi="Arial" w:cs="Arial"/>
          <w:sz w:val="28"/>
          <w:szCs w:val="24"/>
          <w:u w:val="single"/>
        </w:rPr>
        <w:t>Ordonnateur de la dépense :</w:t>
      </w:r>
      <w:r w:rsidRPr="00C00D4E">
        <w:rPr>
          <w:rFonts w:ascii="Arial" w:hAnsi="Arial" w:cs="Arial"/>
          <w:sz w:val="28"/>
          <w:szCs w:val="24"/>
        </w:rPr>
        <w:t xml:space="preserve"> La Directrice Générale du CHU </w:t>
      </w:r>
      <w:r w:rsidR="00092674" w:rsidRPr="00C00D4E">
        <w:rPr>
          <w:rFonts w:ascii="Arial" w:hAnsi="Arial" w:cs="Arial"/>
          <w:sz w:val="28"/>
          <w:szCs w:val="24"/>
        </w:rPr>
        <w:t>Rouen Normandie</w:t>
      </w:r>
      <w:r w:rsidR="009756A6" w:rsidRPr="00332069">
        <w:rPr>
          <w:rFonts w:ascii="Arial" w:hAnsi="Arial" w:cs="Arial"/>
          <w:sz w:val="28"/>
          <w:szCs w:val="24"/>
        </w:rPr>
        <w:t>.</w:t>
      </w:r>
    </w:p>
    <w:p w14:paraId="4E1EC45C" w14:textId="77777777" w:rsidR="00F95B75" w:rsidRPr="00C00D4E" w:rsidRDefault="00F95B75" w:rsidP="00AD005E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sz w:val="28"/>
          <w:szCs w:val="24"/>
        </w:rPr>
      </w:pPr>
    </w:p>
    <w:p w14:paraId="0D5FEB0C" w14:textId="6C316CE9" w:rsidR="009756A6" w:rsidRPr="00332069" w:rsidRDefault="00F95B75" w:rsidP="00092674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sz w:val="28"/>
          <w:szCs w:val="24"/>
        </w:rPr>
      </w:pPr>
      <w:r w:rsidRPr="00C00D4E">
        <w:rPr>
          <w:rFonts w:ascii="Arial" w:hAnsi="Arial" w:cs="Arial"/>
          <w:sz w:val="28"/>
          <w:szCs w:val="24"/>
          <w:u w:val="single"/>
        </w:rPr>
        <w:t>Références du comptable assignataire de la dépense :</w:t>
      </w:r>
      <w:r w:rsidRPr="00C00D4E">
        <w:rPr>
          <w:rFonts w:ascii="Arial" w:hAnsi="Arial" w:cs="Arial"/>
          <w:sz w:val="28"/>
          <w:szCs w:val="24"/>
        </w:rPr>
        <w:t xml:space="preserve"> </w:t>
      </w:r>
      <w:r w:rsidR="00C92FE8">
        <w:rPr>
          <w:rFonts w:ascii="Arial" w:hAnsi="Arial" w:cs="Arial"/>
          <w:sz w:val="28"/>
          <w:szCs w:val="24"/>
        </w:rPr>
        <w:t>Monsieur</w:t>
      </w:r>
      <w:r w:rsidR="00C92FE8" w:rsidRPr="00684348">
        <w:rPr>
          <w:rFonts w:ascii="Arial" w:hAnsi="Arial" w:cs="Arial"/>
          <w:sz w:val="28"/>
          <w:szCs w:val="24"/>
        </w:rPr>
        <w:t xml:space="preserve"> </w:t>
      </w:r>
      <w:r w:rsidR="00684348" w:rsidRPr="00684348">
        <w:rPr>
          <w:rFonts w:ascii="Arial" w:hAnsi="Arial" w:cs="Arial"/>
          <w:sz w:val="28"/>
          <w:szCs w:val="24"/>
        </w:rPr>
        <w:t>le Comptable Public du CHU de Rouen</w:t>
      </w:r>
    </w:p>
    <w:p w14:paraId="33C8D4DF" w14:textId="77777777" w:rsidR="009756A6" w:rsidRPr="00332069" w:rsidRDefault="009756A6" w:rsidP="009756A6">
      <w:pPr>
        <w:rPr>
          <w:rFonts w:ascii="Arial" w:hAnsi="Arial" w:cs="Arial"/>
          <w:highlight w:val="yellow"/>
        </w:rPr>
      </w:pPr>
    </w:p>
    <w:p w14:paraId="3A9B3A9D" w14:textId="77777777" w:rsidR="009756A6" w:rsidRPr="00332069" w:rsidRDefault="009756A6" w:rsidP="009756A6">
      <w:pPr>
        <w:rPr>
          <w:rFonts w:ascii="Arial" w:hAnsi="Arial" w:cs="Arial"/>
          <w:highlight w:val="yellow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7"/>
      </w:tblGrid>
      <w:tr w:rsidR="009756A6" w:rsidRPr="00332069" w14:paraId="392B407E" w14:textId="77777777" w:rsidTr="009756A6">
        <w:trPr>
          <w:trHeight w:val="972"/>
        </w:trPr>
        <w:tc>
          <w:tcPr>
            <w:tcW w:w="9967" w:type="dxa"/>
          </w:tcPr>
          <w:p w14:paraId="70247D70" w14:textId="77777777" w:rsidR="009756A6" w:rsidRPr="00332069" w:rsidRDefault="009756A6" w:rsidP="009756A6">
            <w:pPr>
              <w:rPr>
                <w:rFonts w:ascii="Arial" w:hAnsi="Arial" w:cs="Arial"/>
                <w:b/>
                <w:sz w:val="28"/>
              </w:rPr>
            </w:pPr>
            <w:r w:rsidRPr="00332069">
              <w:rPr>
                <w:rFonts w:ascii="Arial" w:hAnsi="Arial" w:cs="Arial"/>
                <w:b/>
                <w:sz w:val="28"/>
              </w:rPr>
              <w:t>Marché n°</w:t>
            </w:r>
            <w:r w:rsidR="00593050">
              <w:rPr>
                <w:rFonts w:ascii="Arial" w:hAnsi="Arial" w:cs="Arial"/>
                <w:b/>
                <w:sz w:val="28"/>
              </w:rPr>
              <w:t>………………………………………….</w:t>
            </w:r>
          </w:p>
          <w:p w14:paraId="42ED1AD0" w14:textId="77777777" w:rsidR="009756A6" w:rsidRPr="00C00D4E" w:rsidRDefault="009756A6" w:rsidP="009756A6">
            <w:pPr>
              <w:rPr>
                <w:rFonts w:ascii="Arial" w:hAnsi="Arial" w:cs="Arial"/>
                <w:b/>
                <w:sz w:val="28"/>
              </w:rPr>
            </w:pPr>
            <w:r w:rsidRPr="00332069">
              <w:rPr>
                <w:rFonts w:ascii="Arial" w:hAnsi="Arial" w:cs="Arial"/>
                <w:b/>
                <w:sz w:val="28"/>
              </w:rPr>
              <w:t>Date de notification</w:t>
            </w:r>
            <w:r w:rsidRPr="00C00D4E">
              <w:rPr>
                <w:rFonts w:ascii="Arial" w:hAnsi="Arial" w:cs="Arial"/>
                <w:b/>
                <w:sz w:val="28"/>
              </w:rPr>
              <w:t xml:space="preserve"> du marché public,</w:t>
            </w:r>
          </w:p>
          <w:p w14:paraId="1D2A7169" w14:textId="77777777" w:rsidR="009756A6" w:rsidRPr="00332069" w:rsidRDefault="009756A6" w:rsidP="009756A6">
            <w:pPr>
              <w:rPr>
                <w:rFonts w:ascii="Arial" w:hAnsi="Arial" w:cs="Arial"/>
                <w:sz w:val="28"/>
              </w:rPr>
            </w:pPr>
            <w:r w:rsidRPr="00C00D4E">
              <w:rPr>
                <w:rFonts w:ascii="Arial" w:hAnsi="Arial" w:cs="Arial"/>
                <w:b/>
                <w:sz w:val="28"/>
              </w:rPr>
              <w:t>indiquée sur l’avis de réception :</w:t>
            </w:r>
            <w:r w:rsidRPr="00593050">
              <w:rPr>
                <w:rFonts w:ascii="Arial" w:hAnsi="Arial" w:cs="Arial"/>
                <w:b/>
                <w:sz w:val="28"/>
              </w:rPr>
              <w:t>……………………………………………….</w:t>
            </w:r>
          </w:p>
          <w:p w14:paraId="004D8671" w14:textId="77777777" w:rsidR="009756A6" w:rsidRPr="00593050" w:rsidRDefault="009756A6" w:rsidP="009756A6">
            <w:pPr>
              <w:rPr>
                <w:rFonts w:ascii="Arial" w:hAnsi="Arial" w:cs="Arial"/>
                <w:color w:val="0000FF"/>
                <w:highlight w:val="yellow"/>
              </w:rPr>
            </w:pPr>
            <w:r w:rsidRPr="00593050">
              <w:rPr>
                <w:rFonts w:ascii="Arial" w:hAnsi="Arial" w:cs="Arial"/>
                <w:b/>
                <w:color w:val="0000FF"/>
                <w:sz w:val="28"/>
              </w:rPr>
              <w:t>(partie réservée au pouvoir adjudicateur)</w:t>
            </w:r>
          </w:p>
        </w:tc>
      </w:tr>
    </w:tbl>
    <w:p w14:paraId="3C560100" w14:textId="2BA18E86" w:rsidR="00161D17" w:rsidRDefault="00161D17" w:rsidP="009756A6">
      <w:pPr>
        <w:rPr>
          <w:rFonts w:ascii="Arial" w:hAnsi="Arial" w:cs="Arial"/>
          <w:highlight w:val="yellow"/>
        </w:rPr>
      </w:pPr>
    </w:p>
    <w:p w14:paraId="6FE56BCA" w14:textId="4341DB1C" w:rsidR="009A71B8" w:rsidRDefault="009A71B8" w:rsidP="009756A6">
      <w:pPr>
        <w:rPr>
          <w:rFonts w:ascii="Arial" w:hAnsi="Arial" w:cs="Arial"/>
          <w:highlight w:val="yellow"/>
        </w:rPr>
      </w:pPr>
    </w:p>
    <w:p w14:paraId="507FA221" w14:textId="1F0C8063" w:rsidR="009A71B8" w:rsidRDefault="009A71B8" w:rsidP="009756A6">
      <w:pPr>
        <w:rPr>
          <w:rFonts w:ascii="Arial" w:hAnsi="Arial" w:cs="Arial"/>
          <w:highlight w:val="yellow"/>
        </w:rPr>
      </w:pPr>
    </w:p>
    <w:p w14:paraId="3DA60BFD" w14:textId="4D17C287" w:rsidR="00333DE0" w:rsidRDefault="00333DE0">
      <w:pPr>
        <w:suppressAutoHyphens w:val="0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br w:type="page"/>
      </w:r>
    </w:p>
    <w:p w14:paraId="238E9ADF" w14:textId="77777777" w:rsidR="009A71B8" w:rsidRDefault="009A71B8" w:rsidP="009756A6">
      <w:pPr>
        <w:rPr>
          <w:rFonts w:ascii="Arial" w:hAnsi="Arial" w:cs="Arial"/>
          <w:highlight w:val="yellow"/>
        </w:rPr>
      </w:pPr>
    </w:p>
    <w:p w14:paraId="60FA6741" w14:textId="77777777" w:rsidR="009A71B8" w:rsidRDefault="009A71B8" w:rsidP="009756A6">
      <w:pPr>
        <w:rPr>
          <w:rFonts w:ascii="Arial" w:hAnsi="Arial" w:cs="Arial"/>
          <w:highlight w:val="yellow"/>
        </w:rPr>
      </w:pPr>
    </w:p>
    <w:p w14:paraId="3C26FBA8" w14:textId="77777777" w:rsidR="00F95B75" w:rsidRPr="007200C7" w:rsidRDefault="00F95B75" w:rsidP="0084348E">
      <w:pPr>
        <w:pStyle w:val="Titre1"/>
      </w:pPr>
      <w:r w:rsidRPr="007200C7">
        <w:t>PARTIES CONTRACTANTES</w:t>
      </w:r>
    </w:p>
    <w:p w14:paraId="3E912204" w14:textId="77777777" w:rsidR="00F95B75" w:rsidRPr="007200C7" w:rsidRDefault="00F95B75" w:rsidP="00AD005E">
      <w:pPr>
        <w:jc w:val="both"/>
        <w:rPr>
          <w:rFonts w:ascii="Arial" w:hAnsi="Arial" w:cs="Arial"/>
        </w:rPr>
      </w:pPr>
    </w:p>
    <w:p w14:paraId="60D2BFF4" w14:textId="77777777" w:rsidR="00F95B75" w:rsidRPr="007200C7" w:rsidRDefault="00F95B75" w:rsidP="00AD005E">
      <w:pPr>
        <w:jc w:val="both"/>
        <w:rPr>
          <w:rFonts w:ascii="Arial" w:hAnsi="Arial" w:cs="Arial"/>
          <w:b/>
        </w:rPr>
      </w:pPr>
      <w:r w:rsidRPr="007200C7">
        <w:rPr>
          <w:rFonts w:ascii="Arial" w:hAnsi="Arial" w:cs="Arial"/>
          <w:b/>
        </w:rPr>
        <w:t>Le pouvoir adjudicateur contractant,</w:t>
      </w:r>
    </w:p>
    <w:p w14:paraId="101ADEF1" w14:textId="77777777" w:rsidR="00F95B75" w:rsidRPr="007200C7" w:rsidRDefault="00F95B75" w:rsidP="00AD005E">
      <w:pPr>
        <w:jc w:val="both"/>
        <w:rPr>
          <w:rFonts w:ascii="Arial" w:hAnsi="Arial" w:cs="Arial"/>
        </w:rPr>
      </w:pPr>
    </w:p>
    <w:p w14:paraId="71E77B38" w14:textId="77777777" w:rsidR="00F95B75" w:rsidRPr="007200C7" w:rsidRDefault="00F95B75" w:rsidP="00AD005E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Le </w:t>
      </w:r>
      <w:r w:rsidRPr="007200C7">
        <w:rPr>
          <w:rFonts w:ascii="Arial" w:hAnsi="Arial" w:cs="Arial"/>
          <w:b/>
        </w:rPr>
        <w:t>CENTRE HOSPITALIER UNIVERSITAIRE DE ROUEN</w:t>
      </w:r>
      <w:r w:rsidR="004D66C8" w:rsidRPr="007200C7">
        <w:rPr>
          <w:rFonts w:ascii="Arial" w:hAnsi="Arial" w:cs="Arial"/>
        </w:rPr>
        <w:t>,</w:t>
      </w:r>
    </w:p>
    <w:p w14:paraId="586F11F9" w14:textId="77777777" w:rsidR="00F95B75" w:rsidRPr="007200C7" w:rsidRDefault="00F95B75" w:rsidP="00AD005E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dont le siège est sis 1 Rue de Germont- 76000 ROUEN,</w:t>
      </w:r>
    </w:p>
    <w:p w14:paraId="67E45742" w14:textId="77777777" w:rsidR="00D35CFF" w:rsidRPr="007200C7" w:rsidRDefault="00D35CFF" w:rsidP="00D35CFF">
      <w:pPr>
        <w:jc w:val="both"/>
        <w:rPr>
          <w:rFonts w:ascii="Arial" w:hAnsi="Arial" w:cs="Arial"/>
          <w:sz w:val="22"/>
          <w:szCs w:val="22"/>
        </w:rPr>
      </w:pPr>
      <w:r w:rsidRPr="007200C7">
        <w:rPr>
          <w:rFonts w:ascii="Arial" w:hAnsi="Arial" w:cs="Arial"/>
          <w:sz w:val="22"/>
          <w:szCs w:val="22"/>
        </w:rPr>
        <w:t>Représenté par sa Directrice Générale, Madame Stéphanie DECOOPMAN,</w:t>
      </w:r>
    </w:p>
    <w:p w14:paraId="3DF45A9D" w14:textId="72A1ADCC" w:rsidR="00D35CFF" w:rsidRPr="007200C7" w:rsidRDefault="00D35CFF" w:rsidP="00D35CFF">
      <w:pPr>
        <w:jc w:val="both"/>
        <w:rPr>
          <w:rFonts w:ascii="Arial" w:hAnsi="Arial" w:cs="Arial"/>
          <w:sz w:val="22"/>
          <w:szCs w:val="22"/>
        </w:rPr>
      </w:pPr>
      <w:r w:rsidRPr="007200C7">
        <w:rPr>
          <w:rFonts w:ascii="Arial" w:hAnsi="Arial" w:cs="Arial"/>
          <w:sz w:val="22"/>
          <w:szCs w:val="22"/>
        </w:rPr>
        <w:t xml:space="preserve">Ou par son représentant le Directeur Général Adjoint, Monsieur </w:t>
      </w:r>
      <w:r w:rsidR="001303A4" w:rsidRPr="007200C7">
        <w:rPr>
          <w:rFonts w:ascii="Arial" w:hAnsi="Arial" w:cs="Arial"/>
          <w:sz w:val="22"/>
          <w:szCs w:val="22"/>
        </w:rPr>
        <w:t>BENNIS</w:t>
      </w:r>
      <w:r w:rsidRPr="007200C7">
        <w:rPr>
          <w:rFonts w:ascii="Arial" w:hAnsi="Arial" w:cs="Arial"/>
          <w:sz w:val="22"/>
          <w:szCs w:val="22"/>
        </w:rPr>
        <w:t xml:space="preserve"> </w:t>
      </w:r>
    </w:p>
    <w:p w14:paraId="511898DD" w14:textId="77777777" w:rsidR="00D35CFF" w:rsidRPr="007200C7" w:rsidRDefault="00D35CFF" w:rsidP="008B3C0A">
      <w:pPr>
        <w:spacing w:after="240"/>
        <w:jc w:val="right"/>
        <w:rPr>
          <w:rFonts w:ascii="Arial" w:hAnsi="Arial" w:cs="Arial"/>
        </w:rPr>
      </w:pPr>
    </w:p>
    <w:p w14:paraId="40920F51" w14:textId="7C75DFD3" w:rsidR="00F95B75" w:rsidRPr="007200C7" w:rsidRDefault="00F95B75" w:rsidP="008B3C0A">
      <w:pPr>
        <w:spacing w:after="240"/>
        <w:jc w:val="right"/>
        <w:rPr>
          <w:rFonts w:ascii="Arial" w:hAnsi="Arial" w:cs="Arial"/>
        </w:rPr>
      </w:pPr>
      <w:r w:rsidRPr="007200C7">
        <w:rPr>
          <w:rFonts w:ascii="Arial" w:hAnsi="Arial" w:cs="Arial"/>
        </w:rPr>
        <w:t>ci-après dénommé « </w:t>
      </w:r>
      <w:r w:rsidRPr="007200C7">
        <w:rPr>
          <w:rFonts w:ascii="Arial" w:hAnsi="Arial" w:cs="Arial"/>
          <w:b/>
          <w:bCs/>
        </w:rPr>
        <w:t xml:space="preserve">le </w:t>
      </w:r>
      <w:r w:rsidR="00092674" w:rsidRPr="007200C7">
        <w:rPr>
          <w:rFonts w:ascii="Arial" w:hAnsi="Arial" w:cs="Arial"/>
          <w:b/>
          <w:bCs/>
        </w:rPr>
        <w:t>CHU Rouen Normandie</w:t>
      </w:r>
      <w:r w:rsidRPr="007200C7">
        <w:rPr>
          <w:rFonts w:ascii="Arial" w:hAnsi="Arial" w:cs="Arial"/>
        </w:rPr>
        <w:t>»,</w:t>
      </w:r>
    </w:p>
    <w:p w14:paraId="3E62737D" w14:textId="77777777" w:rsidR="00F95B75" w:rsidRPr="007200C7" w:rsidRDefault="00F95B75" w:rsidP="00AD005E">
      <w:pPr>
        <w:pStyle w:val="5Articlenormal"/>
        <w:ind w:left="0" w:right="0"/>
        <w:jc w:val="right"/>
      </w:pPr>
      <w:r w:rsidRPr="007200C7">
        <w:t>D’une part,</w:t>
      </w:r>
    </w:p>
    <w:p w14:paraId="61F54CD0" w14:textId="77777777" w:rsidR="00F95B75" w:rsidRPr="007200C7" w:rsidRDefault="00F95B75" w:rsidP="00AD005E">
      <w:pPr>
        <w:pStyle w:val="5Articlenormal"/>
        <w:ind w:right="0"/>
        <w:rPr>
          <w:highlight w:val="yellow"/>
        </w:rPr>
      </w:pPr>
    </w:p>
    <w:p w14:paraId="1A90AF91" w14:textId="77777777" w:rsidR="004D66C8" w:rsidRPr="007200C7" w:rsidRDefault="004D66C8" w:rsidP="004D66C8">
      <w:pPr>
        <w:jc w:val="both"/>
        <w:rPr>
          <w:rFonts w:ascii="Arial" w:hAnsi="Arial" w:cs="Arial"/>
          <w:b/>
          <w:u w:val="single"/>
        </w:rPr>
      </w:pPr>
      <w:r w:rsidRPr="007200C7">
        <w:rPr>
          <w:rFonts w:ascii="Arial" w:hAnsi="Arial" w:cs="Arial"/>
          <w:b/>
          <w:u w:val="single"/>
        </w:rPr>
        <w:t>et, le (co)contractant suivant:</w:t>
      </w:r>
    </w:p>
    <w:p w14:paraId="3BAC05A6" w14:textId="77777777" w:rsidR="004D66C8" w:rsidRPr="007200C7" w:rsidRDefault="004D66C8" w:rsidP="004D66C8">
      <w:pPr>
        <w:jc w:val="both"/>
        <w:rPr>
          <w:rFonts w:ascii="Arial" w:hAnsi="Arial" w:cs="Arial"/>
          <w:b/>
          <w:color w:val="0070C0"/>
        </w:rPr>
      </w:pPr>
      <w:r w:rsidRPr="007200C7">
        <w:rPr>
          <w:rFonts w:ascii="Arial" w:hAnsi="Arial" w:cs="Arial"/>
          <w:b/>
          <w:color w:val="0070C0"/>
        </w:rPr>
        <w:t>(rubrique à compléter par le soumissionnaire seul)</w:t>
      </w:r>
    </w:p>
    <w:p w14:paraId="51617F14" w14:textId="77777777" w:rsidR="004D66C8" w:rsidRPr="007200C7" w:rsidRDefault="004D66C8" w:rsidP="004D66C8">
      <w:pPr>
        <w:jc w:val="both"/>
        <w:rPr>
          <w:rFonts w:ascii="Arial" w:hAnsi="Arial" w:cs="Arial"/>
          <w:highlight w:val="yellow"/>
        </w:rPr>
      </w:pPr>
      <w:r w:rsidRPr="007200C7">
        <w:rPr>
          <w:rFonts w:ascii="Arial" w:hAnsi="Arial" w:cs="Arial"/>
          <w:highlight w:val="yellow"/>
        </w:rPr>
        <w:t xml:space="preserve">     </w:t>
      </w:r>
    </w:p>
    <w:p w14:paraId="245510F0" w14:textId="251D2171" w:rsidR="004D66C8" w:rsidRPr="007200C7" w:rsidRDefault="004D66C8" w:rsidP="004D66C8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Nom de la société (co)contractante :……………………………………………………………………………………….</w:t>
      </w:r>
      <w:r w:rsidRPr="007200C7">
        <w:rPr>
          <w:rFonts w:ascii="Arial" w:hAnsi="Arial" w:cs="Arial"/>
        </w:rPr>
        <w:tab/>
      </w:r>
    </w:p>
    <w:p w14:paraId="6E778586" w14:textId="43551599" w:rsidR="004D66C8" w:rsidRPr="007200C7" w:rsidRDefault="004D66C8" w:rsidP="004D66C8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Nom et fonction de la personne physique habilitée à engager</w:t>
      </w:r>
      <w:r w:rsidR="00FB20F8" w:rsidRPr="007200C7">
        <w:rPr>
          <w:rFonts w:ascii="Arial" w:hAnsi="Arial" w:cs="Arial"/>
        </w:rPr>
        <w:t xml:space="preserve"> la société : ……………………………………………..</w:t>
      </w:r>
    </w:p>
    <w:p w14:paraId="7A4A6AAD" w14:textId="510BE833" w:rsidR="004D66C8" w:rsidRPr="007200C7" w:rsidRDefault="00FB20F8" w:rsidP="004D66C8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Adresse du siège social : </w:t>
      </w:r>
      <w:r w:rsidR="004D66C8" w:rsidRPr="007200C7">
        <w:rPr>
          <w:rFonts w:ascii="Arial" w:hAnsi="Arial" w:cs="Arial"/>
        </w:rPr>
        <w:t>…………………………………………………………………………………</w:t>
      </w:r>
      <w:r w:rsidRPr="007200C7">
        <w:rPr>
          <w:rFonts w:ascii="Arial" w:hAnsi="Arial" w:cs="Arial"/>
        </w:rPr>
        <w:t>………………….</w:t>
      </w:r>
    </w:p>
    <w:p w14:paraId="13EB5893" w14:textId="53147617" w:rsidR="004D66C8" w:rsidRPr="007200C7" w:rsidRDefault="004D66C8" w:rsidP="004D66C8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Numéro de téléphone </w:t>
      </w:r>
      <w:r w:rsidR="00FB20F8" w:rsidRPr="007200C7">
        <w:rPr>
          <w:rFonts w:ascii="Arial" w:hAnsi="Arial" w:cs="Arial"/>
        </w:rPr>
        <w:t xml:space="preserve">: </w:t>
      </w:r>
      <w:r w:rsidRPr="007200C7">
        <w:rPr>
          <w:rFonts w:ascii="Arial" w:hAnsi="Arial" w:cs="Arial"/>
        </w:rPr>
        <w:t>……………………………………………………………………………………………………</w:t>
      </w:r>
      <w:r w:rsidR="00FB20F8" w:rsidRPr="007200C7">
        <w:rPr>
          <w:rFonts w:ascii="Arial" w:hAnsi="Arial" w:cs="Arial"/>
        </w:rPr>
        <w:t>….</w:t>
      </w:r>
    </w:p>
    <w:p w14:paraId="46B1BE44" w14:textId="3F150652" w:rsidR="004D66C8" w:rsidRPr="007200C7" w:rsidRDefault="004D66C8" w:rsidP="004D66C8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Numéro de fax : …………………………………………………………………………………………………………</w:t>
      </w:r>
      <w:r w:rsidR="00FB20F8" w:rsidRPr="007200C7">
        <w:rPr>
          <w:rFonts w:ascii="Arial" w:hAnsi="Arial" w:cs="Arial"/>
        </w:rPr>
        <w:t>…….</w:t>
      </w:r>
    </w:p>
    <w:p w14:paraId="2BDD1FC1" w14:textId="77777777" w:rsidR="004D66C8" w:rsidRPr="007200C7" w:rsidRDefault="004D66C8" w:rsidP="004D66C8">
      <w:pPr>
        <w:jc w:val="both"/>
        <w:rPr>
          <w:rFonts w:ascii="Arial" w:hAnsi="Arial" w:cs="Arial"/>
          <w:lang w:val="de-DE"/>
        </w:rPr>
      </w:pPr>
      <w:r w:rsidRPr="007200C7">
        <w:rPr>
          <w:rFonts w:ascii="Arial" w:hAnsi="Arial" w:cs="Arial"/>
          <w:lang w:val="de-DE"/>
        </w:rPr>
        <w:t xml:space="preserve">Adresse e-mail : </w:t>
      </w:r>
      <w:r w:rsidRPr="007200C7"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14:paraId="5D17FBEA" w14:textId="7E9A28BD" w:rsidR="004D66C8" w:rsidRPr="007200C7" w:rsidRDefault="004D66C8" w:rsidP="004D66C8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Numéro d’identification S.I.R.E.T. : </w:t>
      </w:r>
      <w:r w:rsidR="00FB20F8" w:rsidRPr="007200C7">
        <w:rPr>
          <w:rFonts w:ascii="Arial" w:hAnsi="Arial" w:cs="Arial"/>
        </w:rPr>
        <w:t>……………………………………………………………</w:t>
      </w:r>
      <w:r w:rsidRPr="007200C7">
        <w:rPr>
          <w:rFonts w:ascii="Arial" w:hAnsi="Arial" w:cs="Arial"/>
        </w:rPr>
        <w:t>………………………</w:t>
      </w:r>
      <w:r w:rsidR="00FB20F8" w:rsidRPr="007200C7">
        <w:rPr>
          <w:rFonts w:ascii="Arial" w:hAnsi="Arial" w:cs="Arial"/>
        </w:rPr>
        <w:t>……</w:t>
      </w:r>
    </w:p>
    <w:p w14:paraId="7C2820D0" w14:textId="77777777" w:rsidR="004D66C8" w:rsidRPr="007200C7" w:rsidRDefault="004D66C8" w:rsidP="004D66C8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Numéro d’inscription au registre du commerce RCS : ……………………………………………………………………</w:t>
      </w:r>
    </w:p>
    <w:p w14:paraId="2A7FBF7A" w14:textId="269981E8" w:rsidR="004D66C8" w:rsidRPr="007200C7" w:rsidRDefault="004D66C8" w:rsidP="004D66C8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Code </w:t>
      </w:r>
      <w:r w:rsidR="00FB20F8" w:rsidRPr="007200C7">
        <w:rPr>
          <w:rFonts w:ascii="Arial" w:hAnsi="Arial" w:cs="Arial"/>
        </w:rPr>
        <w:t>d’activité principale APE : …</w:t>
      </w:r>
      <w:r w:rsidRPr="007200C7">
        <w:rPr>
          <w:rFonts w:ascii="Arial" w:hAnsi="Arial" w:cs="Arial"/>
        </w:rPr>
        <w:t>……………………………………………………………………………………</w:t>
      </w:r>
      <w:r w:rsidR="00FB20F8" w:rsidRPr="007200C7">
        <w:rPr>
          <w:rFonts w:ascii="Arial" w:hAnsi="Arial" w:cs="Arial"/>
        </w:rPr>
        <w:t>……..</w:t>
      </w:r>
    </w:p>
    <w:p w14:paraId="01E1852A" w14:textId="77777777" w:rsidR="004D66C8" w:rsidRPr="007200C7" w:rsidRDefault="004D66C8" w:rsidP="004D66C8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N° TVA intracommunautaire : ………………………………………………………………………………………………..</w:t>
      </w:r>
    </w:p>
    <w:p w14:paraId="43BE4791" w14:textId="77777777" w:rsidR="004D66C8" w:rsidRPr="007200C7" w:rsidRDefault="004D66C8" w:rsidP="00AD005E">
      <w:pPr>
        <w:jc w:val="both"/>
        <w:rPr>
          <w:rFonts w:ascii="Arial" w:hAnsi="Arial" w:cs="Arial"/>
        </w:rPr>
      </w:pPr>
    </w:p>
    <w:p w14:paraId="75CC5F11" w14:textId="77777777" w:rsidR="00F95B75" w:rsidRPr="007200C7" w:rsidRDefault="00F95B75" w:rsidP="008B3C0A">
      <w:pPr>
        <w:spacing w:after="240"/>
        <w:jc w:val="right"/>
        <w:rPr>
          <w:rFonts w:ascii="Arial" w:hAnsi="Arial" w:cs="Arial"/>
        </w:rPr>
      </w:pPr>
      <w:r w:rsidRPr="007200C7">
        <w:rPr>
          <w:rFonts w:ascii="Arial" w:hAnsi="Arial" w:cs="Arial"/>
        </w:rPr>
        <w:t>Ci-après dénommé "</w:t>
      </w:r>
      <w:r w:rsidRPr="007200C7">
        <w:rPr>
          <w:rFonts w:ascii="Arial" w:hAnsi="Arial" w:cs="Arial"/>
          <w:b/>
        </w:rPr>
        <w:t>le Titulaire</w:t>
      </w:r>
      <w:r w:rsidRPr="007200C7">
        <w:rPr>
          <w:rFonts w:ascii="Arial" w:hAnsi="Arial" w:cs="Arial"/>
        </w:rPr>
        <w:t>",</w:t>
      </w:r>
    </w:p>
    <w:p w14:paraId="3C67F468" w14:textId="77777777" w:rsidR="00F95B75" w:rsidRPr="007200C7" w:rsidRDefault="00F95B75" w:rsidP="004D66C8">
      <w:pPr>
        <w:spacing w:after="240"/>
        <w:jc w:val="right"/>
        <w:rPr>
          <w:rFonts w:ascii="Arial" w:hAnsi="Arial" w:cs="Arial"/>
        </w:rPr>
      </w:pPr>
      <w:r w:rsidRPr="007200C7">
        <w:rPr>
          <w:rFonts w:ascii="Arial" w:hAnsi="Arial" w:cs="Arial"/>
        </w:rPr>
        <w:t>D’autre part.</w:t>
      </w:r>
    </w:p>
    <w:p w14:paraId="7B17FC8A" w14:textId="3F393EA0" w:rsidR="00F95B75" w:rsidRPr="007200C7" w:rsidRDefault="00F95B75" w:rsidP="00AD005E">
      <w:pPr>
        <w:pStyle w:val="55Consigne"/>
        <w:ind w:left="0" w:right="0" w:firstLine="0"/>
        <w:rPr>
          <w:rFonts w:ascii="Arial" w:hAnsi="Arial"/>
          <w:b w:val="0"/>
          <w:bCs/>
          <w:color w:val="auto"/>
          <w:sz w:val="20"/>
          <w:szCs w:val="20"/>
        </w:rPr>
      </w:pPr>
      <w:r w:rsidRPr="007200C7">
        <w:rPr>
          <w:rFonts w:ascii="Arial" w:hAnsi="Arial"/>
          <w:color w:val="auto"/>
          <w:sz w:val="20"/>
          <w:szCs w:val="20"/>
        </w:rPr>
        <w:t>Après avoir pris connaissance des pièces constitutives du marché</w:t>
      </w:r>
      <w:r w:rsidR="005E787E" w:rsidRPr="007200C7">
        <w:rPr>
          <w:rFonts w:ascii="Arial" w:hAnsi="Arial"/>
          <w:color w:val="auto"/>
          <w:sz w:val="20"/>
          <w:szCs w:val="20"/>
        </w:rPr>
        <w:t>,</w:t>
      </w:r>
      <w:r w:rsidRPr="007200C7">
        <w:rPr>
          <w:rFonts w:ascii="Arial" w:hAnsi="Arial"/>
          <w:color w:val="auto"/>
          <w:sz w:val="20"/>
          <w:szCs w:val="20"/>
        </w:rPr>
        <w:t xml:space="preserve"> énumérées au présent acte d'engagement, le titulaire :</w:t>
      </w:r>
    </w:p>
    <w:p w14:paraId="62403444" w14:textId="77777777" w:rsidR="00F95B75" w:rsidRPr="007200C7" w:rsidRDefault="00F95B75" w:rsidP="00AD005E">
      <w:pPr>
        <w:jc w:val="both"/>
        <w:rPr>
          <w:rFonts w:ascii="Arial" w:hAnsi="Arial" w:cs="Arial"/>
        </w:rPr>
      </w:pPr>
    </w:p>
    <w:p w14:paraId="5421F18A" w14:textId="77777777" w:rsidR="007C24E0" w:rsidRPr="007200C7" w:rsidRDefault="007C24E0" w:rsidP="00F13C3D">
      <w:pPr>
        <w:numPr>
          <w:ilvl w:val="0"/>
          <w:numId w:val="5"/>
        </w:numPr>
        <w:tabs>
          <w:tab w:val="left" w:pos="567"/>
        </w:tabs>
        <w:suppressAutoHyphens w:val="0"/>
        <w:jc w:val="both"/>
        <w:rPr>
          <w:rFonts w:ascii="Arial" w:hAnsi="Arial" w:cs="Arial"/>
          <w:szCs w:val="22"/>
        </w:rPr>
      </w:pPr>
      <w:r w:rsidRPr="007200C7">
        <w:rPr>
          <w:rFonts w:ascii="Arial" w:hAnsi="Arial" w:cs="Arial"/>
          <w:b/>
          <w:szCs w:val="22"/>
        </w:rPr>
        <w:t>affirme</w:t>
      </w:r>
      <w:r w:rsidRPr="007200C7">
        <w:rPr>
          <w:rFonts w:ascii="Arial" w:hAnsi="Arial" w:cs="Arial"/>
          <w:szCs w:val="22"/>
        </w:rPr>
        <w:t>, sous peine de résiliation de plein droit du marché public ou de sa mise en régie, à ses torts exclusifs et frais et risques, qu’il ne tombe pas sous le coup de l'interdiction découlant des articles L. 2141-1 à L. 2141-5 du code de la commande publique ;</w:t>
      </w:r>
    </w:p>
    <w:p w14:paraId="353C16FF" w14:textId="77777777" w:rsidR="00F95B75" w:rsidRPr="007200C7" w:rsidRDefault="00F95B75" w:rsidP="00C214BD">
      <w:pPr>
        <w:jc w:val="both"/>
        <w:rPr>
          <w:rFonts w:ascii="Arial" w:hAnsi="Arial" w:cs="Arial"/>
        </w:rPr>
      </w:pPr>
    </w:p>
    <w:p w14:paraId="5D4B02A3" w14:textId="77777777" w:rsidR="00F95B75" w:rsidRPr="007200C7" w:rsidRDefault="00F95B75" w:rsidP="00F13C3D">
      <w:pPr>
        <w:numPr>
          <w:ilvl w:val="0"/>
          <w:numId w:val="2"/>
        </w:numPr>
        <w:tabs>
          <w:tab w:val="clear" w:pos="720"/>
          <w:tab w:val="num" w:pos="360"/>
          <w:tab w:val="left" w:pos="567"/>
        </w:tabs>
        <w:ind w:left="360"/>
        <w:jc w:val="both"/>
        <w:rPr>
          <w:rFonts w:ascii="Arial" w:hAnsi="Arial" w:cs="Arial"/>
        </w:rPr>
      </w:pPr>
      <w:r w:rsidRPr="007200C7">
        <w:rPr>
          <w:rFonts w:ascii="Arial" w:hAnsi="Arial" w:cs="Arial"/>
          <w:b/>
        </w:rPr>
        <w:t>déclare</w:t>
      </w:r>
      <w:r w:rsidRPr="007200C7">
        <w:rPr>
          <w:rFonts w:ascii="Arial" w:hAnsi="Arial" w:cs="Arial"/>
        </w:rPr>
        <w:t xml:space="preserve"> être en règle, au cours de l'année précédant celle au cours de laquelle a lieu le lancement de la consultation, au regard des articles L. 5212-1 à L. 5212-11 du code du travail concernant l’emploi des travailleurs handicapés ;</w:t>
      </w:r>
    </w:p>
    <w:p w14:paraId="21B1046E" w14:textId="77777777" w:rsidR="00F95B75" w:rsidRPr="007200C7" w:rsidRDefault="00F95B75" w:rsidP="00C214BD">
      <w:pPr>
        <w:tabs>
          <w:tab w:val="left" w:pos="567"/>
        </w:tabs>
        <w:jc w:val="both"/>
        <w:rPr>
          <w:rFonts w:ascii="Arial" w:hAnsi="Arial" w:cs="Arial"/>
        </w:rPr>
      </w:pPr>
    </w:p>
    <w:p w14:paraId="1F03A1F1" w14:textId="77777777" w:rsidR="00F95B75" w:rsidRPr="007200C7" w:rsidRDefault="00F95B75" w:rsidP="00F13C3D">
      <w:pPr>
        <w:pStyle w:val="NormalWeb"/>
        <w:numPr>
          <w:ilvl w:val="0"/>
          <w:numId w:val="2"/>
        </w:numPr>
        <w:tabs>
          <w:tab w:val="clear" w:pos="720"/>
          <w:tab w:val="num" w:pos="360"/>
        </w:tabs>
        <w:spacing w:before="0" w:after="0"/>
        <w:ind w:left="360"/>
        <w:jc w:val="both"/>
        <w:rPr>
          <w:rFonts w:ascii="Arial" w:hAnsi="Arial" w:cs="Arial"/>
          <w:sz w:val="20"/>
        </w:rPr>
      </w:pPr>
      <w:r w:rsidRPr="007200C7">
        <w:rPr>
          <w:rFonts w:ascii="Arial" w:hAnsi="Arial" w:cs="Arial"/>
          <w:b/>
          <w:sz w:val="20"/>
        </w:rPr>
        <w:t>atteste</w:t>
      </w:r>
      <w:r w:rsidRPr="007200C7">
        <w:rPr>
          <w:rFonts w:ascii="Arial" w:hAnsi="Arial" w:cs="Arial"/>
          <w:sz w:val="20"/>
        </w:rPr>
        <w:t xml:space="preserve"> ne pas avoir fait l’objet, depuis moins de cinq ans, d’une condamnation inscrite au bulletin n°2 du casier judiciaire pour les infractions mentionnées aux articles L. 8221-</w:t>
      </w:r>
      <w:smartTag w:uri="urn:schemas-microsoft-com:office:smarttags" w:element="metricconverter">
        <w:smartTagPr>
          <w:attr w:name="ProductID" w:val="1, L"/>
        </w:smartTagPr>
        <w:r w:rsidRPr="007200C7">
          <w:rPr>
            <w:rFonts w:ascii="Arial" w:hAnsi="Arial" w:cs="Arial"/>
            <w:sz w:val="20"/>
          </w:rPr>
          <w:t>1, L</w:t>
        </w:r>
      </w:smartTag>
      <w:r w:rsidRPr="007200C7">
        <w:rPr>
          <w:rFonts w:ascii="Arial" w:hAnsi="Arial" w:cs="Arial"/>
          <w:sz w:val="20"/>
        </w:rPr>
        <w:t>. 8221-</w:t>
      </w:r>
      <w:smartTag w:uri="urn:schemas-microsoft-com:office:smarttags" w:element="metricconverter">
        <w:smartTagPr>
          <w:attr w:name="ProductID" w:val="3, L"/>
        </w:smartTagPr>
        <w:r w:rsidRPr="007200C7">
          <w:rPr>
            <w:rFonts w:ascii="Arial" w:hAnsi="Arial" w:cs="Arial"/>
            <w:sz w:val="20"/>
          </w:rPr>
          <w:t>3, L</w:t>
        </w:r>
      </w:smartTag>
      <w:r w:rsidRPr="007200C7">
        <w:rPr>
          <w:rFonts w:ascii="Arial" w:hAnsi="Arial" w:cs="Arial"/>
          <w:sz w:val="20"/>
        </w:rPr>
        <w:t>. 8221-</w:t>
      </w:r>
      <w:smartTag w:uri="urn:schemas-microsoft-com:office:smarttags" w:element="metricconverter">
        <w:smartTagPr>
          <w:attr w:name="ProductID" w:val="5, L"/>
        </w:smartTagPr>
        <w:r w:rsidRPr="007200C7">
          <w:rPr>
            <w:rFonts w:ascii="Arial" w:hAnsi="Arial" w:cs="Arial"/>
            <w:sz w:val="20"/>
          </w:rPr>
          <w:t>5, L</w:t>
        </w:r>
      </w:smartTag>
      <w:r w:rsidRPr="007200C7">
        <w:rPr>
          <w:rFonts w:ascii="Arial" w:hAnsi="Arial" w:cs="Arial"/>
          <w:sz w:val="20"/>
        </w:rPr>
        <w:t>. 8231-</w:t>
      </w:r>
      <w:smartTag w:uri="urn:schemas-microsoft-com:office:smarttags" w:element="metricconverter">
        <w:smartTagPr>
          <w:attr w:name="ProductID" w:val="1, L"/>
        </w:smartTagPr>
        <w:r w:rsidRPr="007200C7">
          <w:rPr>
            <w:rFonts w:ascii="Arial" w:hAnsi="Arial" w:cs="Arial"/>
            <w:sz w:val="20"/>
          </w:rPr>
          <w:t>1, L</w:t>
        </w:r>
      </w:smartTag>
      <w:r w:rsidRPr="007200C7">
        <w:rPr>
          <w:rFonts w:ascii="Arial" w:hAnsi="Arial" w:cs="Arial"/>
          <w:sz w:val="20"/>
        </w:rPr>
        <w:t>. 8241-</w:t>
      </w:r>
      <w:smartTag w:uri="urn:schemas-microsoft-com:office:smarttags" w:element="metricconverter">
        <w:smartTagPr>
          <w:attr w:name="ProductID" w:val="1, L"/>
        </w:smartTagPr>
        <w:r w:rsidRPr="007200C7">
          <w:rPr>
            <w:rFonts w:ascii="Arial" w:hAnsi="Arial" w:cs="Arial"/>
            <w:sz w:val="20"/>
          </w:rPr>
          <w:t>1, L</w:t>
        </w:r>
      </w:smartTag>
      <w:r w:rsidRPr="007200C7">
        <w:rPr>
          <w:rFonts w:ascii="Arial" w:hAnsi="Arial" w:cs="Arial"/>
          <w:sz w:val="20"/>
        </w:rPr>
        <w:t>. 8251-1 et L. 8251-2 du code du travail ou des infractions de même nature</w:t>
      </w:r>
      <w:r w:rsidR="004D66C8" w:rsidRPr="007200C7">
        <w:rPr>
          <w:rFonts w:ascii="Arial" w:hAnsi="Arial" w:cs="Arial"/>
          <w:sz w:val="20"/>
        </w:rPr>
        <w:t xml:space="preserve"> dans un autre Etat de l’Union e</w:t>
      </w:r>
      <w:r w:rsidRPr="007200C7">
        <w:rPr>
          <w:rFonts w:ascii="Arial" w:hAnsi="Arial" w:cs="Arial"/>
          <w:sz w:val="20"/>
        </w:rPr>
        <w:t>uropéenne ;</w:t>
      </w:r>
    </w:p>
    <w:p w14:paraId="696853F2" w14:textId="77777777" w:rsidR="00F95B75" w:rsidRPr="007200C7" w:rsidRDefault="00F95B75" w:rsidP="00C214BD">
      <w:pPr>
        <w:pStyle w:val="NormalWeb"/>
        <w:spacing w:before="0" w:after="0"/>
        <w:jc w:val="both"/>
        <w:rPr>
          <w:rFonts w:ascii="Arial" w:hAnsi="Arial" w:cs="Arial"/>
          <w:sz w:val="20"/>
        </w:rPr>
      </w:pPr>
    </w:p>
    <w:p w14:paraId="626949FF" w14:textId="77777777" w:rsidR="00F95B75" w:rsidRPr="007200C7" w:rsidRDefault="00F95B75" w:rsidP="00F13C3D">
      <w:pPr>
        <w:pStyle w:val="NormalWeb"/>
        <w:numPr>
          <w:ilvl w:val="0"/>
          <w:numId w:val="2"/>
        </w:numPr>
        <w:tabs>
          <w:tab w:val="clear" w:pos="720"/>
          <w:tab w:val="num" w:pos="360"/>
        </w:tabs>
        <w:spacing w:before="0" w:after="0"/>
        <w:ind w:left="360"/>
        <w:jc w:val="both"/>
        <w:rPr>
          <w:rFonts w:ascii="Arial" w:hAnsi="Arial" w:cs="Arial"/>
          <w:sz w:val="20"/>
        </w:rPr>
      </w:pPr>
      <w:r w:rsidRPr="007200C7">
        <w:rPr>
          <w:rFonts w:ascii="Arial" w:hAnsi="Arial" w:cs="Arial"/>
          <w:b/>
          <w:sz w:val="20"/>
        </w:rPr>
        <w:t>atteste</w:t>
      </w:r>
      <w:r w:rsidRPr="007200C7">
        <w:rPr>
          <w:rFonts w:ascii="Arial" w:hAnsi="Arial" w:cs="Arial"/>
          <w:sz w:val="20"/>
        </w:rPr>
        <w:t xml:space="preserve"> avoir, au 31 décembre de l’année précédant celle au cours de laquelle a lieu le lancement de la consultation, mis en œuvre l’obligation de négociation prévue à l’article L. 2242-5 du code du travail ou, à défaut, avoir réalisé ou engagé la régularisation de cette situation à la date de la soumission ;</w:t>
      </w:r>
    </w:p>
    <w:p w14:paraId="7C48A8BB" w14:textId="77777777" w:rsidR="00F95B75" w:rsidRPr="007200C7" w:rsidRDefault="00F95B75" w:rsidP="00C214BD">
      <w:pPr>
        <w:pStyle w:val="NormalWeb"/>
        <w:spacing w:before="0" w:after="0"/>
        <w:jc w:val="both"/>
        <w:rPr>
          <w:rFonts w:ascii="Arial" w:hAnsi="Arial" w:cs="Arial"/>
          <w:sz w:val="20"/>
        </w:rPr>
      </w:pPr>
    </w:p>
    <w:p w14:paraId="0A7DF9C2" w14:textId="77777777" w:rsidR="00F95B75" w:rsidRPr="007200C7" w:rsidRDefault="00F95B75" w:rsidP="00F13C3D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</w:rPr>
      </w:pPr>
      <w:r w:rsidRPr="007200C7">
        <w:rPr>
          <w:rFonts w:ascii="Arial" w:hAnsi="Arial" w:cs="Arial"/>
          <w:b/>
        </w:rPr>
        <w:t>s'engage sans réserve</w:t>
      </w:r>
      <w:r w:rsidRPr="007200C7">
        <w:rPr>
          <w:rFonts w:ascii="Arial" w:hAnsi="Arial" w:cs="Arial"/>
        </w:rPr>
        <w:t xml:space="preserve"> à exécuter les prestations faisant l’objet du marché public conformément aux stipulations des pièces ci-après. </w:t>
      </w:r>
    </w:p>
    <w:p w14:paraId="1DE349A4" w14:textId="77777777" w:rsidR="00F95B75" w:rsidRPr="007200C7" w:rsidRDefault="00F95B75" w:rsidP="00AD005E">
      <w:pPr>
        <w:suppressAutoHyphens w:val="0"/>
        <w:rPr>
          <w:rFonts w:ascii="Arial" w:hAnsi="Arial" w:cs="Arial"/>
          <w:highlight w:val="yellow"/>
        </w:rPr>
      </w:pPr>
    </w:p>
    <w:p w14:paraId="338CDAF7" w14:textId="3E2AD71F" w:rsidR="005925E7" w:rsidRPr="007200C7" w:rsidRDefault="005925E7" w:rsidP="00AD005E">
      <w:pPr>
        <w:suppressAutoHyphens w:val="0"/>
        <w:rPr>
          <w:rFonts w:ascii="Arial" w:hAnsi="Arial" w:cs="Arial"/>
          <w:highlight w:val="yellow"/>
        </w:rPr>
      </w:pPr>
    </w:p>
    <w:p w14:paraId="3DB90D06" w14:textId="77777777" w:rsidR="00F95B75" w:rsidRPr="007200C7" w:rsidRDefault="00F95B75" w:rsidP="0084348E">
      <w:pPr>
        <w:pStyle w:val="Titre1"/>
      </w:pPr>
      <w:r w:rsidRPr="007200C7">
        <w:t>OBJET DU CONTRAT - DISPOSITIONS GENERALES</w:t>
      </w:r>
    </w:p>
    <w:p w14:paraId="7F356A1B" w14:textId="77777777" w:rsidR="00F95B75" w:rsidRPr="007200C7" w:rsidRDefault="00F95B75" w:rsidP="00AD005E">
      <w:pPr>
        <w:pStyle w:val="Article0"/>
      </w:pPr>
    </w:p>
    <w:p w14:paraId="3F348039" w14:textId="77777777" w:rsidR="00F95B75" w:rsidRPr="007200C7" w:rsidRDefault="00F95B75" w:rsidP="00AD005E">
      <w:pPr>
        <w:pStyle w:val="Titre2"/>
      </w:pPr>
      <w:r w:rsidRPr="007200C7">
        <w:t>Objet du marché public</w:t>
      </w:r>
    </w:p>
    <w:p w14:paraId="5C27F2A2" w14:textId="77777777" w:rsidR="00F95B75" w:rsidRPr="007200C7" w:rsidRDefault="00F95B75" w:rsidP="00AD005E">
      <w:pPr>
        <w:ind w:firstLine="426"/>
        <w:jc w:val="both"/>
        <w:rPr>
          <w:rFonts w:ascii="Arial" w:hAnsi="Arial" w:cs="Arial"/>
        </w:rPr>
      </w:pPr>
    </w:p>
    <w:p w14:paraId="129977A0" w14:textId="4A3E00B5" w:rsidR="00775116" w:rsidRPr="007200C7" w:rsidRDefault="00775116" w:rsidP="00AD005E">
      <w:pPr>
        <w:jc w:val="both"/>
        <w:rPr>
          <w:rFonts w:ascii="Arial" w:hAnsi="Arial" w:cs="Arial"/>
        </w:rPr>
      </w:pPr>
    </w:p>
    <w:p w14:paraId="18DBD202" w14:textId="0AC48448" w:rsidR="00775116" w:rsidRPr="007200C7" w:rsidRDefault="003B23E3" w:rsidP="00AD005E">
      <w:pPr>
        <w:jc w:val="both"/>
        <w:rPr>
          <w:rFonts w:ascii="Arial" w:hAnsi="Arial" w:cs="Arial"/>
        </w:rPr>
      </w:pPr>
      <w:r w:rsidRPr="003B23E3">
        <w:rPr>
          <w:rFonts w:ascii="Arial" w:hAnsi="Arial" w:cs="Arial"/>
        </w:rPr>
        <w:lastRenderedPageBreak/>
        <w:t>La présente consultation a pour objet des prestations d’hébergement, d’exploitation, de maintenance, d’accompagnement technique, d’accompagnement fonctionnel ainsi que des prestations d’innovation et d’évolution des usages numériques.</w:t>
      </w:r>
    </w:p>
    <w:p w14:paraId="64F238C3" w14:textId="641FA291" w:rsidR="00385FDE" w:rsidRPr="007200C7" w:rsidRDefault="00385FDE" w:rsidP="00AD005E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Les caractéristiques des prestations attendues ainsi que les conditions techniques de leur exécution au titre de chaque accord-cadr</w:t>
      </w:r>
      <w:r w:rsidR="00FF755A" w:rsidRPr="007200C7">
        <w:rPr>
          <w:rFonts w:ascii="Arial" w:hAnsi="Arial" w:cs="Arial"/>
        </w:rPr>
        <w:t xml:space="preserve">e, sont spécifiées dans le </w:t>
      </w:r>
      <w:r w:rsidRPr="007200C7">
        <w:rPr>
          <w:rFonts w:ascii="Arial" w:hAnsi="Arial" w:cs="Arial"/>
        </w:rPr>
        <w:t>CCTP</w:t>
      </w:r>
      <w:r w:rsidR="001C2EDD" w:rsidRPr="007200C7">
        <w:rPr>
          <w:rFonts w:ascii="Arial" w:hAnsi="Arial" w:cs="Arial"/>
        </w:rPr>
        <w:t>.</w:t>
      </w:r>
    </w:p>
    <w:p w14:paraId="7C7A2DFE" w14:textId="1DDECD64" w:rsidR="00E73A17" w:rsidRPr="007200C7" w:rsidRDefault="00E73A17" w:rsidP="00AD005E">
      <w:pPr>
        <w:jc w:val="both"/>
        <w:rPr>
          <w:rFonts w:ascii="Arial" w:hAnsi="Arial" w:cs="Arial"/>
        </w:rPr>
      </w:pPr>
    </w:p>
    <w:p w14:paraId="3FEE1309" w14:textId="77777777" w:rsidR="00E73A17" w:rsidRPr="00333DE0" w:rsidRDefault="00E73A17" w:rsidP="00E73A17">
      <w:pPr>
        <w:jc w:val="both"/>
        <w:rPr>
          <w:rFonts w:ascii="Arial" w:hAnsi="Arial" w:cs="Arial"/>
          <w:b/>
          <w:u w:val="single"/>
        </w:rPr>
      </w:pPr>
      <w:r w:rsidRPr="00333DE0">
        <w:rPr>
          <w:rFonts w:ascii="Arial" w:hAnsi="Arial" w:cs="Arial"/>
          <w:b/>
          <w:u w:val="single"/>
        </w:rPr>
        <w:t>Clause de réexamen :</w:t>
      </w:r>
    </w:p>
    <w:p w14:paraId="2B5D079A" w14:textId="77777777" w:rsidR="00E73A17" w:rsidRPr="007200C7" w:rsidRDefault="00E73A17" w:rsidP="00E73A17">
      <w:pPr>
        <w:jc w:val="both"/>
        <w:rPr>
          <w:rFonts w:ascii="Arial" w:hAnsi="Arial" w:cs="Arial"/>
        </w:rPr>
      </w:pPr>
    </w:p>
    <w:p w14:paraId="2AF975CA" w14:textId="77777777" w:rsidR="00E73A17" w:rsidRPr="007200C7" w:rsidRDefault="00E73A17" w:rsidP="00E73A17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Ce marché concerne uniquement le CHU de Rouen.</w:t>
      </w:r>
    </w:p>
    <w:p w14:paraId="3F288DDD" w14:textId="66F0A21B" w:rsidR="00E73A17" w:rsidRPr="007200C7" w:rsidRDefault="00E73A17" w:rsidP="00E73A17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Cependant en application de l’article R2194-1 du Code de la Commande Publique, l’un des établissements du GHT Rouen Cœur de Seine pourra intégrer le marché si l’établissement concerné décide de s’y rattacher.</w:t>
      </w:r>
    </w:p>
    <w:p w14:paraId="11D73C11" w14:textId="77777777" w:rsidR="00E73A17" w:rsidRPr="007200C7" w:rsidRDefault="00E73A17" w:rsidP="00E73A17">
      <w:pPr>
        <w:jc w:val="both"/>
        <w:rPr>
          <w:rFonts w:ascii="Arial" w:hAnsi="Arial" w:cs="Arial"/>
        </w:rPr>
      </w:pPr>
    </w:p>
    <w:p w14:paraId="077A2D27" w14:textId="1A54B9CD" w:rsidR="00E73A17" w:rsidRPr="007200C7" w:rsidRDefault="00E73A17" w:rsidP="00E73A17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Cette adhésion se fera par l’intermédiaire d’un avenant et l’établissement concerné pourra alors commander les prestations présentes </w:t>
      </w:r>
      <w:r w:rsidR="002F4E17" w:rsidRPr="007200C7">
        <w:rPr>
          <w:rFonts w:ascii="Arial" w:hAnsi="Arial" w:cs="Arial"/>
        </w:rPr>
        <w:t>dans le BPU.</w:t>
      </w:r>
    </w:p>
    <w:p w14:paraId="28F0F875" w14:textId="33CA8853" w:rsidR="00361F73" w:rsidRPr="007200C7" w:rsidRDefault="00361F73" w:rsidP="00AD005E">
      <w:pPr>
        <w:jc w:val="both"/>
        <w:rPr>
          <w:rFonts w:ascii="Arial" w:hAnsi="Arial" w:cs="Arial"/>
          <w:snapToGrid w:val="0"/>
          <w:highlight w:val="yellow"/>
        </w:rPr>
      </w:pPr>
    </w:p>
    <w:p w14:paraId="2D53F74B" w14:textId="77777777" w:rsidR="00DF6601" w:rsidRPr="007200C7" w:rsidRDefault="00DF6601" w:rsidP="00AD005E">
      <w:pPr>
        <w:jc w:val="both"/>
        <w:rPr>
          <w:rFonts w:ascii="Arial" w:hAnsi="Arial" w:cs="Arial"/>
          <w:snapToGrid w:val="0"/>
          <w:highlight w:val="yellow"/>
        </w:rPr>
      </w:pPr>
    </w:p>
    <w:p w14:paraId="3F78625E" w14:textId="77777777" w:rsidR="00F95B75" w:rsidRPr="007200C7" w:rsidRDefault="00F95B75" w:rsidP="00AD005E">
      <w:pPr>
        <w:pStyle w:val="Titre2"/>
      </w:pPr>
      <w:r w:rsidRPr="007200C7">
        <w:t>Procédure du marché public</w:t>
      </w:r>
    </w:p>
    <w:p w14:paraId="08627D07" w14:textId="77777777" w:rsidR="00F95B75" w:rsidRPr="007200C7" w:rsidRDefault="00F95B75" w:rsidP="00AD005E">
      <w:pPr>
        <w:tabs>
          <w:tab w:val="left" w:pos="1134"/>
        </w:tabs>
        <w:ind w:firstLine="426"/>
        <w:jc w:val="both"/>
        <w:rPr>
          <w:rFonts w:ascii="Arial" w:hAnsi="Arial" w:cs="Arial"/>
        </w:rPr>
      </w:pPr>
    </w:p>
    <w:p w14:paraId="0A401E70" w14:textId="7A813522" w:rsidR="00205797" w:rsidRPr="007200C7" w:rsidRDefault="00A12057" w:rsidP="00BC40F0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Le présent marché public est</w:t>
      </w:r>
      <w:r w:rsidR="00E71CFA" w:rsidRPr="007200C7">
        <w:rPr>
          <w:rFonts w:ascii="Arial" w:hAnsi="Arial" w:cs="Arial"/>
        </w:rPr>
        <w:t xml:space="preserve"> passé selon une procédure d’appel d’offre ouverte passée en application des articles R.2161-2 à A R.2161-5 du Code la Commande Publique.</w:t>
      </w:r>
    </w:p>
    <w:p w14:paraId="32A812E1" w14:textId="77777777" w:rsidR="00E71CFA" w:rsidRPr="007200C7" w:rsidRDefault="00E71CFA" w:rsidP="00BC40F0">
      <w:pPr>
        <w:jc w:val="both"/>
        <w:rPr>
          <w:rFonts w:ascii="Arial" w:hAnsi="Arial" w:cs="Arial"/>
        </w:rPr>
      </w:pPr>
    </w:p>
    <w:p w14:paraId="58DC6276" w14:textId="77777777" w:rsidR="00205797" w:rsidRPr="007200C7" w:rsidRDefault="00205797" w:rsidP="00205797">
      <w:pPr>
        <w:pStyle w:val="Titre2"/>
      </w:pPr>
      <w:r w:rsidRPr="007200C7">
        <w:t xml:space="preserve">Type de marché public </w:t>
      </w:r>
    </w:p>
    <w:p w14:paraId="19BA366A" w14:textId="77777777" w:rsidR="00205797" w:rsidRPr="007200C7" w:rsidRDefault="00205797" w:rsidP="00205797">
      <w:pPr>
        <w:rPr>
          <w:rFonts w:ascii="Arial" w:hAnsi="Arial" w:cs="Arial"/>
          <w:lang w:eastAsia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0"/>
        <w:gridCol w:w="3083"/>
        <w:gridCol w:w="3080"/>
      </w:tblGrid>
      <w:tr w:rsidR="00205797" w:rsidRPr="007200C7" w14:paraId="7D9EB983" w14:textId="77777777" w:rsidTr="00044D6A">
        <w:trPr>
          <w:trHeight w:val="405"/>
        </w:trPr>
        <w:tc>
          <w:tcPr>
            <w:tcW w:w="3080" w:type="dxa"/>
            <w:vAlign w:val="center"/>
          </w:tcPr>
          <w:p w14:paraId="17C6496A" w14:textId="77777777" w:rsidR="00205797" w:rsidRPr="007200C7" w:rsidRDefault="00205797" w:rsidP="00044D6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bCs/>
                <w:szCs w:val="22"/>
              </w:rPr>
            </w:pPr>
            <w:r w:rsidRPr="007200C7">
              <w:rPr>
                <w:rFonts w:ascii="Arial" w:hAnsi="Arial" w:cs="Arial"/>
                <w:szCs w:val="22"/>
              </w:rPr>
              <w:t xml:space="preserve">Marché(s) public(s) de fournitures : </w:t>
            </w:r>
            <w:r w:rsidRPr="007200C7">
              <w:rPr>
                <w:rFonts w:ascii="Arial" w:hAnsi="Arial" w:cs="Arial"/>
                <w:szCs w:val="22"/>
              </w:rPr>
              <w:fldChar w:fldCharType="begin">
                <w:ffData>
                  <w:name w:val="CaseACocher57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57"/>
            <w:r w:rsidRPr="007200C7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333DE0">
              <w:rPr>
                <w:rFonts w:ascii="Arial" w:hAnsi="Arial" w:cs="Arial"/>
                <w:szCs w:val="22"/>
              </w:rPr>
            </w:r>
            <w:r w:rsidR="00333DE0">
              <w:rPr>
                <w:rFonts w:ascii="Arial" w:hAnsi="Arial" w:cs="Arial"/>
                <w:szCs w:val="22"/>
              </w:rPr>
              <w:fldChar w:fldCharType="separate"/>
            </w:r>
            <w:r w:rsidRPr="007200C7">
              <w:rPr>
                <w:rFonts w:ascii="Arial" w:hAnsi="Arial" w:cs="Arial"/>
                <w:szCs w:val="22"/>
              </w:rPr>
              <w:fldChar w:fldCharType="end"/>
            </w:r>
            <w:bookmarkEnd w:id="0"/>
          </w:p>
        </w:tc>
        <w:tc>
          <w:tcPr>
            <w:tcW w:w="3083" w:type="dxa"/>
            <w:vAlign w:val="center"/>
          </w:tcPr>
          <w:p w14:paraId="2CFB373C" w14:textId="77777777" w:rsidR="00205797" w:rsidRPr="007200C7" w:rsidRDefault="00205797" w:rsidP="00044D6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bCs/>
                <w:szCs w:val="22"/>
              </w:rPr>
            </w:pPr>
            <w:r w:rsidRPr="007200C7">
              <w:rPr>
                <w:rFonts w:ascii="Arial" w:hAnsi="Arial" w:cs="Arial"/>
                <w:szCs w:val="22"/>
              </w:rPr>
              <w:t xml:space="preserve">Marché(s) public(s) de services : </w:t>
            </w:r>
            <w:r w:rsidRPr="007200C7">
              <w:rPr>
                <w:rFonts w:ascii="Arial" w:hAnsi="Arial" w:cs="Arial"/>
                <w:szCs w:val="22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58"/>
            <w:r w:rsidRPr="007200C7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333DE0">
              <w:rPr>
                <w:rFonts w:ascii="Arial" w:hAnsi="Arial" w:cs="Arial"/>
                <w:szCs w:val="22"/>
              </w:rPr>
            </w:r>
            <w:r w:rsidR="00333DE0">
              <w:rPr>
                <w:rFonts w:ascii="Arial" w:hAnsi="Arial" w:cs="Arial"/>
                <w:szCs w:val="22"/>
              </w:rPr>
              <w:fldChar w:fldCharType="separate"/>
            </w:r>
            <w:r w:rsidRPr="007200C7">
              <w:rPr>
                <w:rFonts w:ascii="Arial" w:hAnsi="Arial" w:cs="Arial"/>
                <w:szCs w:val="22"/>
              </w:rPr>
              <w:fldChar w:fldCharType="end"/>
            </w:r>
            <w:bookmarkEnd w:id="1"/>
          </w:p>
        </w:tc>
        <w:tc>
          <w:tcPr>
            <w:tcW w:w="3080" w:type="dxa"/>
            <w:vAlign w:val="center"/>
          </w:tcPr>
          <w:p w14:paraId="3C82B677" w14:textId="77777777" w:rsidR="00205797" w:rsidRPr="007200C7" w:rsidRDefault="00205797" w:rsidP="00044D6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bCs/>
                <w:szCs w:val="22"/>
              </w:rPr>
            </w:pPr>
            <w:r w:rsidRPr="007200C7">
              <w:rPr>
                <w:rFonts w:ascii="Arial" w:hAnsi="Arial" w:cs="Arial"/>
                <w:szCs w:val="22"/>
              </w:rPr>
              <w:t xml:space="preserve">Marché(s) public(s) de travaux : </w:t>
            </w:r>
            <w:bookmarkStart w:id="2" w:name="CaseACocher59"/>
            <w:r w:rsidRPr="007200C7">
              <w:rPr>
                <w:rFonts w:ascii="Arial" w:hAnsi="Arial" w:cs="Arial"/>
                <w:szCs w:val="22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0C7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333DE0">
              <w:rPr>
                <w:rFonts w:ascii="Arial" w:hAnsi="Arial" w:cs="Arial"/>
                <w:szCs w:val="22"/>
              </w:rPr>
            </w:r>
            <w:r w:rsidR="00333DE0">
              <w:rPr>
                <w:rFonts w:ascii="Arial" w:hAnsi="Arial" w:cs="Arial"/>
                <w:szCs w:val="22"/>
              </w:rPr>
              <w:fldChar w:fldCharType="separate"/>
            </w:r>
            <w:r w:rsidRPr="007200C7">
              <w:rPr>
                <w:rFonts w:ascii="Arial" w:hAnsi="Arial" w:cs="Arial"/>
                <w:szCs w:val="22"/>
              </w:rPr>
              <w:fldChar w:fldCharType="end"/>
            </w:r>
            <w:bookmarkEnd w:id="2"/>
          </w:p>
        </w:tc>
      </w:tr>
      <w:tr w:rsidR="00205797" w:rsidRPr="007200C7" w14:paraId="17EFC533" w14:textId="77777777" w:rsidTr="00044D6A">
        <w:tc>
          <w:tcPr>
            <w:tcW w:w="3080" w:type="dxa"/>
          </w:tcPr>
          <w:p w14:paraId="4D3FBEF7" w14:textId="77777777" w:rsidR="00205797" w:rsidRPr="007200C7" w:rsidRDefault="00205797" w:rsidP="00044D6A">
            <w:pPr>
              <w:tabs>
                <w:tab w:val="num" w:pos="0"/>
                <w:tab w:val="left" w:pos="360"/>
                <w:tab w:val="left" w:pos="540"/>
              </w:tabs>
              <w:rPr>
                <w:rFonts w:ascii="Arial" w:hAnsi="Arial" w:cs="Arial"/>
                <w:szCs w:val="22"/>
              </w:rPr>
            </w:pPr>
            <w:r w:rsidRPr="007200C7">
              <w:rPr>
                <w:rFonts w:ascii="Arial" w:hAnsi="Arial" w:cs="Arial"/>
                <w:szCs w:val="22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0"/>
            <w:r w:rsidRPr="007200C7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333DE0">
              <w:rPr>
                <w:rFonts w:ascii="Arial" w:hAnsi="Arial" w:cs="Arial"/>
                <w:szCs w:val="22"/>
              </w:rPr>
            </w:r>
            <w:r w:rsidR="00333DE0">
              <w:rPr>
                <w:rFonts w:ascii="Arial" w:hAnsi="Arial" w:cs="Arial"/>
                <w:szCs w:val="22"/>
              </w:rPr>
              <w:fldChar w:fldCharType="separate"/>
            </w:r>
            <w:r w:rsidRPr="007200C7">
              <w:rPr>
                <w:rFonts w:ascii="Arial" w:hAnsi="Arial" w:cs="Arial"/>
                <w:szCs w:val="22"/>
              </w:rPr>
              <w:fldChar w:fldCharType="end"/>
            </w:r>
            <w:bookmarkEnd w:id="3"/>
            <w:r w:rsidRPr="007200C7">
              <w:rPr>
                <w:rFonts w:ascii="Arial" w:hAnsi="Arial" w:cs="Arial"/>
                <w:szCs w:val="22"/>
              </w:rPr>
              <w:t xml:space="preserve"> Achat</w:t>
            </w:r>
          </w:p>
          <w:p w14:paraId="218DE49F" w14:textId="77777777" w:rsidR="00205797" w:rsidRPr="007200C7" w:rsidRDefault="00205797" w:rsidP="00044D6A">
            <w:pPr>
              <w:tabs>
                <w:tab w:val="num" w:pos="0"/>
                <w:tab w:val="left" w:pos="360"/>
                <w:tab w:val="left" w:pos="540"/>
              </w:tabs>
              <w:rPr>
                <w:rFonts w:ascii="Arial" w:hAnsi="Arial" w:cs="Arial"/>
                <w:szCs w:val="22"/>
              </w:rPr>
            </w:pPr>
            <w:r w:rsidRPr="007200C7">
              <w:rPr>
                <w:rFonts w:ascii="Arial" w:hAnsi="Arial" w:cs="Arial"/>
                <w:szCs w:val="22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0C7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333DE0">
              <w:rPr>
                <w:rFonts w:ascii="Arial" w:hAnsi="Arial" w:cs="Arial"/>
                <w:szCs w:val="22"/>
              </w:rPr>
            </w:r>
            <w:r w:rsidR="00333DE0">
              <w:rPr>
                <w:rFonts w:ascii="Arial" w:hAnsi="Arial" w:cs="Arial"/>
                <w:szCs w:val="22"/>
              </w:rPr>
              <w:fldChar w:fldCharType="separate"/>
            </w:r>
            <w:r w:rsidRPr="007200C7">
              <w:rPr>
                <w:rFonts w:ascii="Arial" w:hAnsi="Arial" w:cs="Arial"/>
                <w:szCs w:val="22"/>
              </w:rPr>
              <w:fldChar w:fldCharType="end"/>
            </w:r>
            <w:r w:rsidRPr="007200C7">
              <w:rPr>
                <w:rFonts w:ascii="Arial" w:hAnsi="Arial" w:cs="Arial"/>
                <w:szCs w:val="22"/>
              </w:rPr>
              <w:t xml:space="preserve"> Location</w:t>
            </w:r>
          </w:p>
          <w:p w14:paraId="5B8867E6" w14:textId="77777777" w:rsidR="00205797" w:rsidRPr="007200C7" w:rsidRDefault="00205797" w:rsidP="00044D6A">
            <w:pPr>
              <w:tabs>
                <w:tab w:val="num" w:pos="0"/>
                <w:tab w:val="left" w:pos="360"/>
                <w:tab w:val="left" w:pos="540"/>
              </w:tabs>
              <w:rPr>
                <w:rFonts w:ascii="Arial" w:hAnsi="Arial" w:cs="Arial"/>
                <w:szCs w:val="22"/>
              </w:rPr>
            </w:pPr>
            <w:r w:rsidRPr="007200C7">
              <w:rPr>
                <w:rFonts w:ascii="Arial" w:hAnsi="Arial" w:cs="Arial"/>
                <w:szCs w:val="22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0C7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333DE0">
              <w:rPr>
                <w:rFonts w:ascii="Arial" w:hAnsi="Arial" w:cs="Arial"/>
                <w:szCs w:val="22"/>
              </w:rPr>
            </w:r>
            <w:r w:rsidR="00333DE0">
              <w:rPr>
                <w:rFonts w:ascii="Arial" w:hAnsi="Arial" w:cs="Arial"/>
                <w:szCs w:val="22"/>
              </w:rPr>
              <w:fldChar w:fldCharType="separate"/>
            </w:r>
            <w:r w:rsidRPr="007200C7">
              <w:rPr>
                <w:rFonts w:ascii="Arial" w:hAnsi="Arial" w:cs="Arial"/>
                <w:szCs w:val="22"/>
              </w:rPr>
              <w:fldChar w:fldCharType="end"/>
            </w:r>
            <w:r w:rsidRPr="007200C7">
              <w:rPr>
                <w:rFonts w:ascii="Arial" w:hAnsi="Arial" w:cs="Arial"/>
                <w:szCs w:val="22"/>
              </w:rPr>
              <w:t xml:space="preserve"> Crédit-bail</w:t>
            </w:r>
          </w:p>
          <w:p w14:paraId="1B06CEFA" w14:textId="77777777" w:rsidR="00205797" w:rsidRPr="007200C7" w:rsidRDefault="00205797" w:rsidP="00044D6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bCs/>
                <w:szCs w:val="22"/>
              </w:rPr>
            </w:pPr>
            <w:r w:rsidRPr="007200C7">
              <w:rPr>
                <w:rFonts w:ascii="Arial" w:hAnsi="Arial" w:cs="Arial"/>
                <w:szCs w:val="22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0C7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333DE0">
              <w:rPr>
                <w:rFonts w:ascii="Arial" w:hAnsi="Arial" w:cs="Arial"/>
                <w:szCs w:val="22"/>
              </w:rPr>
            </w:r>
            <w:r w:rsidR="00333DE0">
              <w:rPr>
                <w:rFonts w:ascii="Arial" w:hAnsi="Arial" w:cs="Arial"/>
                <w:szCs w:val="22"/>
              </w:rPr>
              <w:fldChar w:fldCharType="separate"/>
            </w:r>
            <w:r w:rsidRPr="007200C7">
              <w:rPr>
                <w:rFonts w:ascii="Arial" w:hAnsi="Arial" w:cs="Arial"/>
                <w:szCs w:val="22"/>
              </w:rPr>
              <w:fldChar w:fldCharType="end"/>
            </w:r>
            <w:r w:rsidRPr="007200C7">
              <w:rPr>
                <w:rFonts w:ascii="Arial" w:hAnsi="Arial" w:cs="Arial"/>
                <w:szCs w:val="22"/>
              </w:rPr>
              <w:t xml:space="preserve"> Location-vente</w:t>
            </w:r>
          </w:p>
        </w:tc>
        <w:tc>
          <w:tcPr>
            <w:tcW w:w="3083" w:type="dxa"/>
          </w:tcPr>
          <w:p w14:paraId="6F3F204A" w14:textId="6E6C48BE" w:rsidR="00205797" w:rsidRPr="007200C7" w:rsidRDefault="00205797" w:rsidP="00044D6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Cs w:val="22"/>
              </w:rPr>
            </w:pPr>
            <w:r w:rsidRPr="007200C7">
              <w:rPr>
                <w:rFonts w:ascii="Arial" w:hAnsi="Arial" w:cs="Arial"/>
                <w:szCs w:val="22"/>
              </w:rPr>
              <w:t xml:space="preserve">Catégorie de service : </w:t>
            </w:r>
            <w:bookmarkStart w:id="4" w:name="Texte48"/>
            <w:r w:rsidR="001A28F0" w:rsidRPr="007200C7">
              <w:rPr>
                <w:rFonts w:ascii="Arial" w:hAnsi="Arial" w:cs="Arial"/>
                <w:szCs w:val="22"/>
              </w:rPr>
              <w:t>7</w:t>
            </w:r>
          </w:p>
          <w:bookmarkEnd w:id="4"/>
          <w:p w14:paraId="63C69E0F" w14:textId="77777777" w:rsidR="00205797" w:rsidRPr="007200C7" w:rsidRDefault="00205797" w:rsidP="00044D6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i/>
                <w:szCs w:val="22"/>
              </w:rPr>
            </w:pPr>
          </w:p>
        </w:tc>
        <w:bookmarkStart w:id="5" w:name="CaseACocher21"/>
        <w:tc>
          <w:tcPr>
            <w:tcW w:w="3080" w:type="dxa"/>
          </w:tcPr>
          <w:p w14:paraId="55AA83EF" w14:textId="77777777" w:rsidR="00205797" w:rsidRPr="007200C7" w:rsidRDefault="00205797" w:rsidP="00044D6A">
            <w:pPr>
              <w:tabs>
                <w:tab w:val="num" w:pos="0"/>
                <w:tab w:val="left" w:pos="360"/>
                <w:tab w:val="left" w:pos="540"/>
              </w:tabs>
              <w:rPr>
                <w:rFonts w:ascii="Arial" w:hAnsi="Arial" w:cs="Arial"/>
                <w:szCs w:val="22"/>
              </w:rPr>
            </w:pPr>
            <w:r w:rsidRPr="007200C7">
              <w:rPr>
                <w:rFonts w:ascii="Arial" w:hAnsi="Arial" w:cs="Arial"/>
                <w:szCs w:val="22"/>
              </w:rPr>
              <w:fldChar w:fldCharType="begin">
                <w:ffData>
                  <w:name w:val="CaseACoche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0C7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333DE0">
              <w:rPr>
                <w:rFonts w:ascii="Arial" w:hAnsi="Arial" w:cs="Arial"/>
                <w:szCs w:val="22"/>
              </w:rPr>
            </w:r>
            <w:r w:rsidR="00333DE0">
              <w:rPr>
                <w:rFonts w:ascii="Arial" w:hAnsi="Arial" w:cs="Arial"/>
                <w:szCs w:val="22"/>
              </w:rPr>
              <w:fldChar w:fldCharType="separate"/>
            </w:r>
            <w:r w:rsidRPr="007200C7">
              <w:rPr>
                <w:rFonts w:ascii="Arial" w:hAnsi="Arial" w:cs="Arial"/>
                <w:szCs w:val="22"/>
              </w:rPr>
              <w:fldChar w:fldCharType="end"/>
            </w:r>
            <w:bookmarkEnd w:id="5"/>
            <w:r w:rsidRPr="007200C7">
              <w:rPr>
                <w:rFonts w:ascii="Arial" w:hAnsi="Arial" w:cs="Arial"/>
                <w:szCs w:val="22"/>
              </w:rPr>
              <w:t xml:space="preserve"> Exécution</w:t>
            </w:r>
          </w:p>
          <w:bookmarkStart w:id="6" w:name="CaseACocher22"/>
          <w:p w14:paraId="0994438A" w14:textId="77777777" w:rsidR="00205797" w:rsidRPr="007200C7" w:rsidRDefault="00205797" w:rsidP="00044D6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bCs/>
                <w:szCs w:val="22"/>
              </w:rPr>
            </w:pPr>
            <w:r w:rsidRPr="007200C7">
              <w:rPr>
                <w:rFonts w:ascii="Arial" w:hAnsi="Arial" w:cs="Arial"/>
                <w:szCs w:val="22"/>
              </w:rPr>
              <w:fldChar w:fldCharType="begin">
                <w:ffData>
                  <w:name w:val="CaseACoche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0C7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333DE0">
              <w:rPr>
                <w:rFonts w:ascii="Arial" w:hAnsi="Arial" w:cs="Arial"/>
                <w:szCs w:val="22"/>
              </w:rPr>
            </w:r>
            <w:r w:rsidR="00333DE0">
              <w:rPr>
                <w:rFonts w:ascii="Arial" w:hAnsi="Arial" w:cs="Arial"/>
                <w:szCs w:val="22"/>
              </w:rPr>
              <w:fldChar w:fldCharType="separate"/>
            </w:r>
            <w:r w:rsidRPr="007200C7">
              <w:rPr>
                <w:rFonts w:ascii="Arial" w:hAnsi="Arial" w:cs="Arial"/>
                <w:szCs w:val="22"/>
              </w:rPr>
              <w:fldChar w:fldCharType="end"/>
            </w:r>
            <w:bookmarkEnd w:id="6"/>
            <w:r w:rsidRPr="007200C7">
              <w:rPr>
                <w:rFonts w:ascii="Arial" w:hAnsi="Arial" w:cs="Arial"/>
                <w:szCs w:val="22"/>
              </w:rPr>
              <w:t xml:space="preserve"> Conception réalisation</w:t>
            </w:r>
          </w:p>
        </w:tc>
      </w:tr>
    </w:tbl>
    <w:p w14:paraId="646CF49D" w14:textId="2B9A0BE4" w:rsidR="00F95B75" w:rsidRPr="007200C7" w:rsidRDefault="00F95B75" w:rsidP="00AD005E">
      <w:pPr>
        <w:tabs>
          <w:tab w:val="left" w:pos="1134"/>
        </w:tabs>
        <w:jc w:val="both"/>
        <w:rPr>
          <w:rFonts w:ascii="Arial" w:hAnsi="Arial" w:cs="Arial"/>
          <w:highlight w:val="yellow"/>
        </w:rPr>
      </w:pPr>
    </w:p>
    <w:p w14:paraId="137E3A1B" w14:textId="77777777" w:rsidR="00684348" w:rsidRPr="007200C7" w:rsidRDefault="00684348" w:rsidP="00684348">
      <w:pPr>
        <w:tabs>
          <w:tab w:val="left" w:pos="1134"/>
        </w:tabs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2.2- </w:t>
      </w:r>
      <w:r w:rsidRPr="007200C7">
        <w:rPr>
          <w:rFonts w:ascii="Arial" w:eastAsia="Times New Roman" w:hAnsi="Arial" w:cs="Arial"/>
          <w:b/>
          <w:kern w:val="1"/>
          <w:sz w:val="22"/>
          <w:szCs w:val="22"/>
          <w:lang w:eastAsia="fr-FR"/>
        </w:rPr>
        <w:t>Code nomenclature CPV</w:t>
      </w:r>
    </w:p>
    <w:p w14:paraId="6C87C78B" w14:textId="77777777" w:rsidR="00684348" w:rsidRPr="007200C7" w:rsidRDefault="00684348" w:rsidP="00684348">
      <w:pPr>
        <w:tabs>
          <w:tab w:val="left" w:pos="1134"/>
        </w:tabs>
        <w:jc w:val="both"/>
        <w:rPr>
          <w:rFonts w:ascii="Arial" w:hAnsi="Arial" w:cs="Arial"/>
        </w:rPr>
      </w:pPr>
    </w:p>
    <w:p w14:paraId="34D7A24B" w14:textId="77777777" w:rsidR="00684348" w:rsidRPr="007200C7" w:rsidRDefault="00684348" w:rsidP="00684348">
      <w:pPr>
        <w:pStyle w:val="Titre2"/>
        <w:numPr>
          <w:ilvl w:val="1"/>
          <w:numId w:val="19"/>
        </w:numPr>
      </w:pPr>
      <w:r w:rsidRPr="007200C7">
        <w:t>Code nomenclature CPV</w:t>
      </w:r>
    </w:p>
    <w:p w14:paraId="4F79EDB6" w14:textId="77777777" w:rsidR="00684348" w:rsidRPr="007200C7" w:rsidRDefault="00684348" w:rsidP="00684348">
      <w:pPr>
        <w:rPr>
          <w:rFonts w:ascii="Arial" w:hAnsi="Arial" w:cs="Arial"/>
          <w:sz w:val="22"/>
          <w:szCs w:val="22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4"/>
        <w:gridCol w:w="4226"/>
      </w:tblGrid>
      <w:tr w:rsidR="00684348" w:rsidRPr="007200C7" w14:paraId="50A007E8" w14:textId="77777777" w:rsidTr="006E16D9">
        <w:trPr>
          <w:trHeight w:val="297"/>
          <w:jc w:val="center"/>
        </w:trPr>
        <w:tc>
          <w:tcPr>
            <w:tcW w:w="3724" w:type="dxa"/>
          </w:tcPr>
          <w:p w14:paraId="13A1507D" w14:textId="77777777" w:rsidR="00684348" w:rsidRPr="007200C7" w:rsidRDefault="00684348" w:rsidP="006A00B2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200C7">
              <w:rPr>
                <w:rFonts w:ascii="Arial" w:hAnsi="Arial" w:cs="Arial"/>
                <w:i/>
                <w:iCs/>
                <w:sz w:val="22"/>
                <w:szCs w:val="22"/>
              </w:rPr>
              <w:t>Classification principale</w:t>
            </w:r>
          </w:p>
        </w:tc>
        <w:tc>
          <w:tcPr>
            <w:tcW w:w="4226" w:type="dxa"/>
          </w:tcPr>
          <w:p w14:paraId="2E997812" w14:textId="77777777" w:rsidR="00684348" w:rsidRPr="007200C7" w:rsidRDefault="00684348" w:rsidP="006A00B2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200C7">
              <w:rPr>
                <w:rFonts w:ascii="Arial" w:hAnsi="Arial" w:cs="Arial"/>
                <w:i/>
                <w:iCs/>
                <w:sz w:val="22"/>
                <w:szCs w:val="22"/>
              </w:rPr>
              <w:t>Classification complémentaire</w:t>
            </w:r>
          </w:p>
        </w:tc>
      </w:tr>
      <w:tr w:rsidR="00684348" w:rsidRPr="007200C7" w14:paraId="2865AC72" w14:textId="77777777" w:rsidTr="006E16D9">
        <w:trPr>
          <w:trHeight w:val="297"/>
          <w:jc w:val="center"/>
        </w:trPr>
        <w:tc>
          <w:tcPr>
            <w:tcW w:w="3724" w:type="dxa"/>
          </w:tcPr>
          <w:p w14:paraId="6F6B420E" w14:textId="77777777" w:rsidR="00AB5370" w:rsidRPr="007200C7" w:rsidRDefault="00AB5370" w:rsidP="00AB5370">
            <w:pPr>
              <w:jc w:val="both"/>
              <w:rPr>
                <w:rFonts w:ascii="Arial" w:hAnsi="Arial" w:cs="Arial"/>
              </w:rPr>
            </w:pPr>
            <w:r w:rsidRPr="007200C7">
              <w:rPr>
                <w:rFonts w:ascii="Arial" w:hAnsi="Arial" w:cs="Arial"/>
              </w:rPr>
              <w:t>72000000-5 Services de technologies de l'information, conseil, développement de logiciels, internet et appui</w:t>
            </w:r>
          </w:p>
          <w:p w14:paraId="265C200E" w14:textId="13278D7A" w:rsidR="00684348" w:rsidRPr="007200C7" w:rsidRDefault="00684348" w:rsidP="006A00B2">
            <w:pPr>
              <w:pStyle w:val="CharChar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fr-FR" w:eastAsia="fr-FR"/>
              </w:rPr>
            </w:pPr>
          </w:p>
        </w:tc>
        <w:tc>
          <w:tcPr>
            <w:tcW w:w="4226" w:type="dxa"/>
          </w:tcPr>
          <w:p w14:paraId="44A085B2" w14:textId="77777777" w:rsidR="00AB5370" w:rsidRPr="007200C7" w:rsidRDefault="00AB5370" w:rsidP="00AB5370">
            <w:pPr>
              <w:jc w:val="both"/>
              <w:rPr>
                <w:rFonts w:ascii="Arial" w:hAnsi="Arial" w:cs="Arial"/>
                <w:szCs w:val="22"/>
              </w:rPr>
            </w:pPr>
            <w:r w:rsidRPr="007200C7">
              <w:rPr>
                <w:rFonts w:ascii="Arial" w:hAnsi="Arial" w:cs="Arial"/>
                <w:szCs w:val="22"/>
              </w:rPr>
              <w:t>JA10-8</w:t>
            </w:r>
            <w:r w:rsidRPr="007200C7">
              <w:rPr>
                <w:rFonts w:ascii="Arial" w:hAnsi="Arial" w:cs="Arial"/>
                <w:szCs w:val="22"/>
              </w:rPr>
              <w:tab/>
              <w:t>Pour l'internet</w:t>
            </w:r>
          </w:p>
          <w:p w14:paraId="37468B95" w14:textId="5D35C72B" w:rsidR="00684348" w:rsidRPr="007200C7" w:rsidRDefault="00AB5370" w:rsidP="00AB5370">
            <w:pPr>
              <w:pStyle w:val="CharChar1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7200C7">
              <w:rPr>
                <w:rFonts w:ascii="Arial" w:hAnsi="Arial" w:cs="Arial"/>
                <w:szCs w:val="22"/>
              </w:rPr>
              <w:t>JA11-1</w:t>
            </w:r>
            <w:r w:rsidRPr="007200C7">
              <w:rPr>
                <w:rFonts w:ascii="Arial" w:hAnsi="Arial" w:cs="Arial"/>
                <w:szCs w:val="22"/>
              </w:rPr>
              <w:tab/>
              <w:t>Pour intranet</w:t>
            </w:r>
          </w:p>
        </w:tc>
      </w:tr>
    </w:tbl>
    <w:p w14:paraId="1BDFE347" w14:textId="77777777" w:rsidR="00684348" w:rsidRPr="007200C7" w:rsidRDefault="00684348" w:rsidP="00AD005E">
      <w:pPr>
        <w:tabs>
          <w:tab w:val="left" w:pos="1134"/>
        </w:tabs>
        <w:jc w:val="both"/>
        <w:rPr>
          <w:rFonts w:ascii="Arial" w:hAnsi="Arial" w:cs="Arial"/>
          <w:highlight w:val="yellow"/>
        </w:rPr>
      </w:pPr>
    </w:p>
    <w:p w14:paraId="42F128FD" w14:textId="77777777" w:rsidR="00F95B75" w:rsidRPr="007200C7" w:rsidRDefault="00F95B75" w:rsidP="00AD005E">
      <w:pPr>
        <w:pStyle w:val="Titre2"/>
      </w:pPr>
      <w:r w:rsidRPr="007200C7">
        <w:t>Allotissement</w:t>
      </w:r>
    </w:p>
    <w:p w14:paraId="38BE58B6" w14:textId="77777777" w:rsidR="00F95B75" w:rsidRPr="007200C7" w:rsidRDefault="00F95B75" w:rsidP="00AD005E">
      <w:pPr>
        <w:rPr>
          <w:rFonts w:ascii="Arial" w:hAnsi="Arial" w:cs="Arial"/>
          <w:lang w:eastAsia="fr-FR"/>
        </w:rPr>
      </w:pPr>
    </w:p>
    <w:p w14:paraId="6727D5CD" w14:textId="2C55BBEF" w:rsidR="002F4E17" w:rsidRPr="007200C7" w:rsidRDefault="002F4E17" w:rsidP="002F4E17">
      <w:pPr>
        <w:rPr>
          <w:rFonts w:ascii="Arial" w:hAnsi="Arial" w:cs="Arial"/>
        </w:rPr>
      </w:pPr>
      <w:r w:rsidRPr="007200C7">
        <w:rPr>
          <w:rFonts w:ascii="Arial" w:hAnsi="Arial" w:cs="Arial"/>
        </w:rPr>
        <w:t>Il s’agit d’un marché public unique.</w:t>
      </w:r>
    </w:p>
    <w:p w14:paraId="70177C70" w14:textId="77777777" w:rsidR="004E3FAD" w:rsidRPr="007200C7" w:rsidRDefault="004E3FAD" w:rsidP="002F4E17">
      <w:pPr>
        <w:rPr>
          <w:rFonts w:ascii="Arial" w:hAnsi="Arial" w:cs="Arial"/>
        </w:rPr>
      </w:pPr>
    </w:p>
    <w:p w14:paraId="48197C71" w14:textId="46E0336B" w:rsidR="002F4E17" w:rsidRPr="007200C7" w:rsidRDefault="002F4E17" w:rsidP="002F4E17">
      <w:pPr>
        <w:rPr>
          <w:rFonts w:ascii="Arial" w:hAnsi="Arial" w:cs="Arial"/>
        </w:rPr>
      </w:pPr>
      <w:r w:rsidRPr="007200C7">
        <w:rPr>
          <w:rFonts w:ascii="Arial" w:hAnsi="Arial" w:cs="Arial"/>
        </w:rPr>
        <w:t>Conformément à l’article R.2113-2 du code de la commande publique, l’acheteur doit motiver son choix</w:t>
      </w:r>
      <w:r w:rsidR="004E3FAD" w:rsidRPr="007200C7">
        <w:rPr>
          <w:rFonts w:ascii="Arial" w:hAnsi="Arial" w:cs="Arial"/>
        </w:rPr>
        <w:t xml:space="preserve"> </w:t>
      </w:r>
      <w:r w:rsidRPr="007200C7">
        <w:rPr>
          <w:rFonts w:ascii="Arial" w:hAnsi="Arial" w:cs="Arial"/>
        </w:rPr>
        <w:t>de ne pas allotir un marché passé selon une procédure adaptée.</w:t>
      </w:r>
    </w:p>
    <w:p w14:paraId="1CF0DFCB" w14:textId="77777777" w:rsidR="004E3FAD" w:rsidRPr="007200C7" w:rsidRDefault="004E3FAD" w:rsidP="002F4E17">
      <w:pPr>
        <w:rPr>
          <w:rFonts w:ascii="Arial" w:hAnsi="Arial" w:cs="Arial"/>
        </w:rPr>
      </w:pPr>
    </w:p>
    <w:p w14:paraId="2C8EDF16" w14:textId="126A8431" w:rsidR="008C3948" w:rsidRPr="007200C7" w:rsidRDefault="00775116" w:rsidP="002F4E17">
      <w:pPr>
        <w:rPr>
          <w:rFonts w:ascii="Arial" w:hAnsi="Arial" w:cs="Arial"/>
          <w:lang w:eastAsia="fr-FR"/>
        </w:rPr>
      </w:pPr>
      <w:r w:rsidRPr="007200C7">
        <w:rPr>
          <w:rFonts w:ascii="Arial" w:hAnsi="Arial" w:cs="Arial"/>
          <w:lang w:eastAsia="fr-FR"/>
        </w:rPr>
        <w:t xml:space="preserve">Ainsi, la motivation du non-allotissement est la suivante : cette prestation faisait l’objet d’un ancien lot dans un premier marché dans lequel celui-ci a été annulé suite à une redéfinition du besoin. De plus, le non allotissement est justifié par sa technicité dont les fournitures attendues sont homogènes. </w:t>
      </w:r>
    </w:p>
    <w:p w14:paraId="1B5E0F9D" w14:textId="77777777" w:rsidR="008C3948" w:rsidRPr="007200C7" w:rsidRDefault="008C3948" w:rsidP="002F4E17">
      <w:pPr>
        <w:rPr>
          <w:rFonts w:ascii="Arial" w:hAnsi="Arial" w:cs="Arial"/>
          <w:lang w:eastAsia="fr-FR"/>
        </w:rPr>
      </w:pPr>
    </w:p>
    <w:p w14:paraId="46E4E994" w14:textId="77777777" w:rsidR="00F95B75" w:rsidRPr="007200C7" w:rsidRDefault="00F95B75" w:rsidP="00AD005E">
      <w:pPr>
        <w:pStyle w:val="Titre2"/>
      </w:pPr>
      <w:r w:rsidRPr="007200C7">
        <w:t>Forme du marché public</w:t>
      </w:r>
    </w:p>
    <w:p w14:paraId="56E1B106" w14:textId="77777777" w:rsidR="00F95B75" w:rsidRPr="007200C7" w:rsidRDefault="00F95B75" w:rsidP="00AD005E">
      <w:pPr>
        <w:ind w:firstLine="426"/>
        <w:jc w:val="both"/>
        <w:rPr>
          <w:rFonts w:ascii="Arial" w:hAnsi="Arial" w:cs="Arial"/>
        </w:rPr>
      </w:pPr>
    </w:p>
    <w:p w14:paraId="01D1137A" w14:textId="03431043" w:rsidR="00DF3596" w:rsidRPr="007200C7" w:rsidRDefault="00DF3596" w:rsidP="00A50F3D">
      <w:pPr>
        <w:jc w:val="both"/>
        <w:rPr>
          <w:rFonts w:ascii="Arial" w:hAnsi="Arial" w:cs="Arial"/>
        </w:rPr>
      </w:pPr>
      <w:bookmarkStart w:id="7" w:name="_Toc283823555"/>
      <w:r w:rsidRPr="007200C7">
        <w:rPr>
          <w:rFonts w:ascii="Arial" w:hAnsi="Arial" w:cs="Arial"/>
        </w:rPr>
        <w:t>Le marché public est un accord-cadre fixant toutes les stipulations contractuelles et qui</w:t>
      </w:r>
      <w:r w:rsidR="00186434" w:rsidRPr="007200C7">
        <w:rPr>
          <w:rFonts w:ascii="Arial" w:hAnsi="Arial" w:cs="Arial"/>
        </w:rPr>
        <w:t xml:space="preserve"> est</w:t>
      </w:r>
      <w:r w:rsidRPr="007200C7">
        <w:rPr>
          <w:rFonts w:ascii="Arial" w:hAnsi="Arial" w:cs="Arial"/>
        </w:rPr>
        <w:t xml:space="preserve"> exécuté au moyen de bons de commande.</w:t>
      </w:r>
    </w:p>
    <w:p w14:paraId="75BDD772" w14:textId="2A58E14B" w:rsidR="00D87459" w:rsidRPr="007200C7" w:rsidRDefault="00D87459" w:rsidP="00A50F3D">
      <w:pPr>
        <w:jc w:val="both"/>
        <w:rPr>
          <w:rFonts w:ascii="Arial" w:hAnsi="Arial" w:cs="Arial"/>
        </w:rPr>
      </w:pPr>
    </w:p>
    <w:p w14:paraId="5B69A453" w14:textId="057A3B5A" w:rsidR="00E240DB" w:rsidRPr="007200C7" w:rsidRDefault="00E240DB" w:rsidP="00E240DB">
      <w:pPr>
        <w:pStyle w:val="Titre2"/>
      </w:pPr>
      <w:r w:rsidRPr="007200C7">
        <w:t>Forme des prestations</w:t>
      </w:r>
    </w:p>
    <w:p w14:paraId="720F9654" w14:textId="77777777" w:rsidR="00D87459" w:rsidRPr="007200C7" w:rsidRDefault="00D87459" w:rsidP="00A50F3D">
      <w:pPr>
        <w:jc w:val="both"/>
        <w:rPr>
          <w:rFonts w:ascii="Arial" w:hAnsi="Arial" w:cs="Arial"/>
          <w:b/>
          <w:u w:val="single"/>
        </w:rPr>
      </w:pPr>
    </w:p>
    <w:p w14:paraId="73D990E5" w14:textId="77777777" w:rsidR="00CC2FBF" w:rsidRPr="007200C7" w:rsidRDefault="00CC2FBF" w:rsidP="00CC2FBF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Le marché public est un accord-cadre fixant toutes les stipulations contractuelles et qui exécuté au moyen de bons de commande.</w:t>
      </w:r>
    </w:p>
    <w:p w14:paraId="7C989F5E" w14:textId="77777777" w:rsidR="00CC2FBF" w:rsidRPr="007200C7" w:rsidRDefault="00CC2FBF" w:rsidP="00CC2FBF">
      <w:pPr>
        <w:jc w:val="both"/>
        <w:rPr>
          <w:rFonts w:ascii="Arial" w:hAnsi="Arial" w:cs="Arial"/>
        </w:rPr>
      </w:pPr>
    </w:p>
    <w:p w14:paraId="0626D4DC" w14:textId="77777777" w:rsidR="00CC2FBF" w:rsidRPr="007200C7" w:rsidRDefault="00CC2FBF" w:rsidP="00CC2FBF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Il comporte :</w:t>
      </w:r>
    </w:p>
    <w:p w14:paraId="1AC0AB34" w14:textId="7A51E122" w:rsidR="00CC2FBF" w:rsidRPr="007200C7" w:rsidRDefault="00CC2FBF" w:rsidP="00CC2FBF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- une part de prestations programmables conclue à prix global et forfaitaire fixé à </w:t>
      </w:r>
      <w:r w:rsidR="00314DA7" w:rsidRPr="007200C7">
        <w:rPr>
          <w:rFonts w:ascii="Arial" w:hAnsi="Arial" w:cs="Arial"/>
        </w:rPr>
        <w:t>l’article 5</w:t>
      </w:r>
      <w:r w:rsidRPr="007200C7">
        <w:rPr>
          <w:rFonts w:ascii="Arial" w:hAnsi="Arial" w:cs="Arial"/>
        </w:rPr>
        <w:t>.1 de l’acte d’engagement et décomp</w:t>
      </w:r>
      <w:r w:rsidR="00D2321A">
        <w:rPr>
          <w:rFonts w:ascii="Arial" w:hAnsi="Arial" w:cs="Arial"/>
        </w:rPr>
        <w:t>osé dans le bordereau des prix o</w:t>
      </w:r>
      <w:r w:rsidRPr="007200C7">
        <w:rPr>
          <w:rFonts w:ascii="Arial" w:hAnsi="Arial" w:cs="Arial"/>
        </w:rPr>
        <w:t>nglet 1;</w:t>
      </w:r>
    </w:p>
    <w:p w14:paraId="66993B91" w14:textId="77777777" w:rsidR="004E3FAD" w:rsidRPr="007200C7" w:rsidRDefault="004E3FAD" w:rsidP="00CC2FBF">
      <w:pPr>
        <w:jc w:val="both"/>
        <w:rPr>
          <w:rFonts w:ascii="Arial" w:hAnsi="Arial" w:cs="Arial"/>
        </w:rPr>
      </w:pPr>
    </w:p>
    <w:p w14:paraId="6C74B4F7" w14:textId="77777777" w:rsidR="00CC2FBF" w:rsidRPr="007200C7" w:rsidRDefault="00CC2FBF" w:rsidP="00CC2FBF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- une part de prestations non programmables conclue à prix unitaires décrite au bordereau des prix onglet 2</w:t>
      </w:r>
    </w:p>
    <w:p w14:paraId="544F6815" w14:textId="77777777" w:rsidR="00CC2FBF" w:rsidRPr="007200C7" w:rsidRDefault="00CC2FBF" w:rsidP="00CC2FBF">
      <w:pPr>
        <w:jc w:val="both"/>
        <w:rPr>
          <w:rFonts w:ascii="Arial" w:hAnsi="Arial" w:cs="Arial"/>
        </w:rPr>
      </w:pPr>
    </w:p>
    <w:p w14:paraId="0558CD51" w14:textId="77777777" w:rsidR="00CC2FBF" w:rsidRPr="007200C7" w:rsidRDefault="00CC2FBF" w:rsidP="00CC2FBF">
      <w:pPr>
        <w:jc w:val="both"/>
        <w:rPr>
          <w:rFonts w:ascii="Arial" w:hAnsi="Arial" w:cs="Arial"/>
        </w:rPr>
      </w:pPr>
    </w:p>
    <w:p w14:paraId="3AC94E2E" w14:textId="030DB419" w:rsidR="00CC2FBF" w:rsidRPr="007200C7" w:rsidRDefault="00CC2FBF" w:rsidP="00CC2FBF">
      <w:pPr>
        <w:jc w:val="both"/>
        <w:rPr>
          <w:rFonts w:ascii="Arial" w:hAnsi="Arial" w:cs="Arial"/>
          <w:lang w:eastAsia="fr-FR"/>
        </w:rPr>
      </w:pPr>
      <w:r w:rsidRPr="007200C7">
        <w:rPr>
          <w:rFonts w:ascii="Arial" w:hAnsi="Arial" w:cs="Arial"/>
          <w:lang w:eastAsia="fr-FR"/>
        </w:rPr>
        <w:t>Conformément au 2° de l’article R.2162-4 du code de la commande publique, l’accord-cadre e</w:t>
      </w:r>
      <w:r w:rsidR="004D52E7" w:rsidRPr="007200C7">
        <w:rPr>
          <w:rFonts w:ascii="Arial" w:hAnsi="Arial" w:cs="Arial"/>
          <w:lang w:eastAsia="fr-FR"/>
        </w:rPr>
        <w:t>st conclu</w:t>
      </w:r>
      <w:r w:rsidRPr="007200C7">
        <w:rPr>
          <w:rFonts w:ascii="Arial" w:hAnsi="Arial" w:cs="Arial"/>
          <w:lang w:eastAsia="fr-FR"/>
        </w:rPr>
        <w:t xml:space="preserve"> sans m</w:t>
      </w:r>
      <w:r w:rsidR="008C3948" w:rsidRPr="007200C7">
        <w:rPr>
          <w:rFonts w:ascii="Arial" w:hAnsi="Arial" w:cs="Arial"/>
          <w:lang w:eastAsia="fr-FR"/>
        </w:rPr>
        <w:t>inimum mais avec un maximum de 6</w:t>
      </w:r>
      <w:r w:rsidR="00506473">
        <w:rPr>
          <w:rFonts w:ascii="Arial" w:hAnsi="Arial" w:cs="Arial"/>
          <w:lang w:eastAsia="fr-FR"/>
        </w:rPr>
        <w:t>4</w:t>
      </w:r>
      <w:r w:rsidRPr="007200C7">
        <w:rPr>
          <w:rFonts w:ascii="Arial" w:hAnsi="Arial" w:cs="Arial"/>
          <w:lang w:eastAsia="fr-FR"/>
        </w:rPr>
        <w:t xml:space="preserve">0 000 € HT pour toute la durée de validité de l’accord-cadre. </w:t>
      </w:r>
    </w:p>
    <w:p w14:paraId="795F4ABE" w14:textId="77777777" w:rsidR="00AF76BA" w:rsidRPr="007200C7" w:rsidRDefault="00AF76BA" w:rsidP="00AF76BA">
      <w:pPr>
        <w:jc w:val="both"/>
        <w:rPr>
          <w:rFonts w:ascii="Arial" w:hAnsi="Arial" w:cs="Arial"/>
        </w:rPr>
      </w:pPr>
    </w:p>
    <w:p w14:paraId="57C34FC3" w14:textId="77777777" w:rsidR="00AF76BA" w:rsidRPr="007200C7" w:rsidRDefault="00AF76BA" w:rsidP="00AF76BA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Le marché public est mono-attributaire.</w:t>
      </w:r>
    </w:p>
    <w:p w14:paraId="4AF63903" w14:textId="479E563E" w:rsidR="00F95B75" w:rsidRPr="007200C7" w:rsidRDefault="00F95B75" w:rsidP="009D1332">
      <w:pPr>
        <w:rPr>
          <w:rFonts w:ascii="Arial" w:hAnsi="Arial" w:cs="Arial"/>
          <w:highlight w:val="yellow"/>
          <w:lang w:eastAsia="fr-FR"/>
        </w:rPr>
      </w:pPr>
    </w:p>
    <w:p w14:paraId="62F5FFFB" w14:textId="77777777" w:rsidR="00F95B75" w:rsidRPr="007200C7" w:rsidRDefault="00F95B75" w:rsidP="00AD005E">
      <w:pPr>
        <w:pStyle w:val="Titre2"/>
      </w:pPr>
      <w:r w:rsidRPr="007200C7">
        <w:t>Modifications au marché public et marchés complémentaire</w:t>
      </w:r>
    </w:p>
    <w:p w14:paraId="126A1C80" w14:textId="77777777" w:rsidR="00F95B75" w:rsidRPr="007200C7" w:rsidRDefault="00F95B75" w:rsidP="00AD005E">
      <w:pPr>
        <w:rPr>
          <w:rFonts w:ascii="Arial" w:hAnsi="Arial" w:cs="Arial"/>
          <w:lang w:eastAsia="fr-FR"/>
        </w:rPr>
      </w:pPr>
    </w:p>
    <w:p w14:paraId="0BD40596" w14:textId="77777777" w:rsidR="0037181A" w:rsidRPr="007200C7" w:rsidRDefault="00092674" w:rsidP="0037181A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Le CHU Rouen Normandie </w:t>
      </w:r>
      <w:r w:rsidR="0037181A" w:rsidRPr="007200C7">
        <w:rPr>
          <w:rFonts w:ascii="Arial" w:hAnsi="Arial" w:cs="Arial"/>
        </w:rPr>
        <w:t>se réserve expressément la faculté de réaliser des modifications au marché public (articles R.2194-1 à R.2194-10 du code de la commande publique) et/ou des marchés publics négociés sans publicité ni mise en concurrence préalables au sens des articles R</w:t>
      </w:r>
      <w:r w:rsidR="00205797" w:rsidRPr="007200C7">
        <w:rPr>
          <w:rFonts w:ascii="Arial" w:hAnsi="Arial" w:cs="Arial"/>
        </w:rPr>
        <w:t>.</w:t>
      </w:r>
      <w:r w:rsidR="0037181A" w:rsidRPr="007200C7">
        <w:rPr>
          <w:rFonts w:ascii="Arial" w:hAnsi="Arial" w:cs="Arial"/>
        </w:rPr>
        <w:t>2122-7 du code de la commande publique.</w:t>
      </w:r>
    </w:p>
    <w:p w14:paraId="5FE70FFA" w14:textId="77777777" w:rsidR="0037181A" w:rsidRPr="007200C7" w:rsidRDefault="0037181A" w:rsidP="0037181A">
      <w:pPr>
        <w:jc w:val="both"/>
        <w:rPr>
          <w:rFonts w:ascii="Arial" w:hAnsi="Arial" w:cs="Arial"/>
          <w:highlight w:val="yellow"/>
        </w:rPr>
      </w:pPr>
    </w:p>
    <w:bookmarkEnd w:id="7"/>
    <w:p w14:paraId="3E5CC469" w14:textId="7C293245" w:rsidR="00F95B75" w:rsidRPr="007200C7" w:rsidRDefault="00F95B75" w:rsidP="00AD005E">
      <w:pPr>
        <w:pStyle w:val="Titre2"/>
      </w:pPr>
      <w:r w:rsidRPr="007200C7">
        <w:t>Pièces constitutives du marché public</w:t>
      </w:r>
    </w:p>
    <w:p w14:paraId="537A7BCC" w14:textId="4476968E" w:rsidR="00DA4296" w:rsidRPr="007200C7" w:rsidRDefault="00DA4296" w:rsidP="00DA4296">
      <w:pPr>
        <w:rPr>
          <w:rFonts w:ascii="Arial" w:hAnsi="Arial" w:cs="Arial"/>
          <w:lang w:eastAsia="fr-FR"/>
        </w:rPr>
      </w:pPr>
    </w:p>
    <w:p w14:paraId="147AB070" w14:textId="1C21B883" w:rsidR="00DA4296" w:rsidRPr="00D2321A" w:rsidRDefault="00DA4296" w:rsidP="00DA4296">
      <w:pPr>
        <w:rPr>
          <w:rFonts w:ascii="Arial" w:hAnsi="Arial" w:cs="Arial"/>
          <w:szCs w:val="22"/>
        </w:rPr>
      </w:pPr>
      <w:r w:rsidRPr="00D2321A">
        <w:rPr>
          <w:rFonts w:ascii="Arial" w:hAnsi="Arial" w:cs="Arial"/>
          <w:szCs w:val="22"/>
        </w:rPr>
        <w:t xml:space="preserve">Les pièces constitutives du marché sont indiquées à l’article </w:t>
      </w:r>
      <w:r w:rsidR="005A602C" w:rsidRPr="00D2321A">
        <w:rPr>
          <w:rFonts w:ascii="Arial" w:hAnsi="Arial" w:cs="Arial"/>
          <w:b/>
          <w:szCs w:val="22"/>
        </w:rPr>
        <w:t>4</w:t>
      </w:r>
      <w:r w:rsidRPr="00D2321A">
        <w:rPr>
          <w:rFonts w:ascii="Arial" w:hAnsi="Arial" w:cs="Arial"/>
          <w:b/>
          <w:szCs w:val="22"/>
        </w:rPr>
        <w:t xml:space="preserve"> </w:t>
      </w:r>
      <w:r w:rsidRPr="00D2321A">
        <w:rPr>
          <w:rFonts w:ascii="Arial" w:hAnsi="Arial" w:cs="Arial"/>
          <w:szCs w:val="22"/>
        </w:rPr>
        <w:t>du CCAP.</w:t>
      </w:r>
    </w:p>
    <w:p w14:paraId="471773B9" w14:textId="77777777" w:rsidR="00DA4296" w:rsidRPr="007200C7" w:rsidRDefault="00DA4296" w:rsidP="00DA4296">
      <w:pPr>
        <w:rPr>
          <w:rFonts w:ascii="Arial" w:hAnsi="Arial" w:cs="Arial"/>
          <w:lang w:eastAsia="fr-FR"/>
        </w:rPr>
      </w:pPr>
    </w:p>
    <w:p w14:paraId="62CAB05F" w14:textId="25EF3E4F" w:rsidR="00EE07ED" w:rsidRPr="007200C7" w:rsidRDefault="00FB15B4" w:rsidP="00A50F3D">
      <w:pPr>
        <w:pStyle w:val="Titre1"/>
      </w:pPr>
      <w:r w:rsidRPr="007200C7">
        <w:t>Prestations attendues</w:t>
      </w:r>
    </w:p>
    <w:p w14:paraId="2E905633" w14:textId="62C1F901" w:rsidR="006C1F37" w:rsidRPr="007200C7" w:rsidRDefault="006C1F37" w:rsidP="00FB15B4">
      <w:pPr>
        <w:tabs>
          <w:tab w:val="left" w:pos="568"/>
          <w:tab w:val="left" w:pos="1134"/>
          <w:tab w:val="left" w:pos="1701"/>
        </w:tabs>
        <w:spacing w:after="240"/>
        <w:jc w:val="both"/>
        <w:rPr>
          <w:rFonts w:ascii="Arial" w:hAnsi="Arial" w:cs="Arial"/>
        </w:rPr>
      </w:pPr>
    </w:p>
    <w:p w14:paraId="467A822A" w14:textId="23D4741E" w:rsidR="006C1F37" w:rsidRPr="007200C7" w:rsidRDefault="00320477" w:rsidP="00FB15B4">
      <w:pPr>
        <w:tabs>
          <w:tab w:val="left" w:pos="568"/>
          <w:tab w:val="left" w:pos="1134"/>
          <w:tab w:val="left" w:pos="1701"/>
        </w:tabs>
        <w:spacing w:after="240"/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Les prestations atten</w:t>
      </w:r>
      <w:r w:rsidR="005D4307" w:rsidRPr="007200C7">
        <w:rPr>
          <w:rFonts w:ascii="Arial" w:hAnsi="Arial" w:cs="Arial"/>
        </w:rPr>
        <w:t>dues sont décrites dans le CCTP.</w:t>
      </w:r>
    </w:p>
    <w:p w14:paraId="41A4A985" w14:textId="77777777" w:rsidR="006C1F37" w:rsidRPr="007200C7" w:rsidRDefault="006C1F37">
      <w:pPr>
        <w:suppressAutoHyphens w:val="0"/>
        <w:rPr>
          <w:rFonts w:ascii="Arial" w:hAnsi="Arial" w:cs="Arial"/>
          <w:highlight w:val="yellow"/>
        </w:rPr>
      </w:pPr>
    </w:p>
    <w:p w14:paraId="7F3E966A" w14:textId="77777777" w:rsidR="00F95B75" w:rsidRPr="007200C7" w:rsidRDefault="00F95B75" w:rsidP="0084348E">
      <w:pPr>
        <w:pStyle w:val="Titre1"/>
      </w:pPr>
      <w:r w:rsidRPr="007200C7">
        <w:t>DUREE DU MARCHE PUBLIC ET DELAIS D'EXECUTION</w:t>
      </w:r>
    </w:p>
    <w:p w14:paraId="1F1D6A9A" w14:textId="2BBAE1C7" w:rsidR="00F95B75" w:rsidRPr="007200C7" w:rsidRDefault="00F95B75" w:rsidP="00AD005E">
      <w:pPr>
        <w:pStyle w:val="Article0"/>
      </w:pPr>
    </w:p>
    <w:p w14:paraId="468F66CB" w14:textId="77777777" w:rsidR="00F95B75" w:rsidRPr="007200C7" w:rsidRDefault="00F95B75" w:rsidP="00AD005E">
      <w:pPr>
        <w:pStyle w:val="Titre2"/>
      </w:pPr>
      <w:r w:rsidRPr="007200C7">
        <w:t>Durée du marché public</w:t>
      </w:r>
    </w:p>
    <w:p w14:paraId="06675337" w14:textId="43F43583" w:rsidR="00F95B75" w:rsidRPr="007200C7" w:rsidRDefault="00F95B75" w:rsidP="00AD005E">
      <w:pPr>
        <w:rPr>
          <w:rFonts w:ascii="Arial" w:hAnsi="Arial" w:cs="Arial"/>
        </w:rPr>
      </w:pPr>
    </w:p>
    <w:p w14:paraId="0D6B1E32" w14:textId="77777777" w:rsidR="00186434" w:rsidRPr="007200C7" w:rsidRDefault="00186434" w:rsidP="007C4CB6">
      <w:pPr>
        <w:jc w:val="both"/>
        <w:rPr>
          <w:rFonts w:ascii="Arial" w:hAnsi="Arial" w:cs="Arial"/>
        </w:rPr>
      </w:pPr>
    </w:p>
    <w:p w14:paraId="44F013D0" w14:textId="3F2C2161" w:rsidR="007C4CB6" w:rsidRPr="007200C7" w:rsidRDefault="00CE7AD3" w:rsidP="007C4CB6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Le marché s’étend sur une </w:t>
      </w:r>
      <w:r w:rsidR="0082241B" w:rsidRPr="007200C7">
        <w:rPr>
          <w:rFonts w:ascii="Arial" w:hAnsi="Arial" w:cs="Arial"/>
        </w:rPr>
        <w:t xml:space="preserve">durée de </w:t>
      </w:r>
      <w:r w:rsidR="001550C6">
        <w:rPr>
          <w:rFonts w:ascii="Arial" w:hAnsi="Arial" w:cs="Arial"/>
        </w:rPr>
        <w:t>3</w:t>
      </w:r>
      <w:r w:rsidR="0082241B" w:rsidRPr="007200C7">
        <w:rPr>
          <w:rFonts w:ascii="Arial" w:hAnsi="Arial" w:cs="Arial"/>
        </w:rPr>
        <w:t xml:space="preserve"> ans à compter </w:t>
      </w:r>
      <w:r w:rsidR="006D554F">
        <w:rPr>
          <w:rFonts w:ascii="Arial" w:hAnsi="Arial" w:cs="Arial"/>
        </w:rPr>
        <w:t xml:space="preserve">de </w:t>
      </w:r>
      <w:r w:rsidRPr="007200C7">
        <w:rPr>
          <w:rFonts w:ascii="Arial" w:hAnsi="Arial" w:cs="Arial"/>
        </w:rPr>
        <w:t>sa date</w:t>
      </w:r>
      <w:r w:rsidR="006D554F">
        <w:rPr>
          <w:rFonts w:ascii="Arial" w:hAnsi="Arial" w:cs="Arial"/>
        </w:rPr>
        <w:t xml:space="preserve"> de notification</w:t>
      </w:r>
      <w:r w:rsidRPr="007200C7">
        <w:rPr>
          <w:rFonts w:ascii="Arial" w:hAnsi="Arial" w:cs="Arial"/>
        </w:rPr>
        <w:t>.</w:t>
      </w:r>
    </w:p>
    <w:p w14:paraId="4344C02D" w14:textId="77777777" w:rsidR="006A617A" w:rsidRPr="007200C7" w:rsidRDefault="006A617A" w:rsidP="007C4CB6">
      <w:pPr>
        <w:jc w:val="both"/>
        <w:rPr>
          <w:rFonts w:ascii="Arial" w:hAnsi="Arial" w:cs="Arial"/>
        </w:rPr>
      </w:pPr>
    </w:p>
    <w:p w14:paraId="3F8D6047" w14:textId="724CC270" w:rsidR="006A617A" w:rsidRPr="007200C7" w:rsidRDefault="006A617A" w:rsidP="007C4CB6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Conformément à l’article 3.1.2 du CCAG-TIC, la date et, le cas échéant, l’heure de réception mentionnées sur un récépissé sont considérées comme celle de la notification.</w:t>
      </w:r>
    </w:p>
    <w:p w14:paraId="1EC754BC" w14:textId="496B9B43" w:rsidR="00186434" w:rsidRPr="007200C7" w:rsidRDefault="00186434" w:rsidP="007C4CB6">
      <w:pPr>
        <w:jc w:val="both"/>
        <w:rPr>
          <w:rFonts w:ascii="Arial" w:hAnsi="Arial" w:cs="Arial"/>
        </w:rPr>
      </w:pPr>
    </w:p>
    <w:p w14:paraId="403042EB" w14:textId="77777777" w:rsidR="0082241B" w:rsidRPr="007200C7" w:rsidRDefault="0082241B" w:rsidP="007C4CB6">
      <w:pPr>
        <w:jc w:val="both"/>
        <w:rPr>
          <w:rFonts w:ascii="Arial" w:hAnsi="Arial" w:cs="Arial"/>
        </w:rPr>
      </w:pPr>
    </w:p>
    <w:p w14:paraId="68288997" w14:textId="77777777" w:rsidR="00F95B75" w:rsidRPr="007200C7" w:rsidRDefault="00F95B75" w:rsidP="00AD005E">
      <w:pPr>
        <w:pStyle w:val="Titre2"/>
      </w:pPr>
      <w:r w:rsidRPr="007200C7">
        <w:t>Délais d'exécution</w:t>
      </w:r>
    </w:p>
    <w:p w14:paraId="60075973" w14:textId="2BB36448" w:rsidR="00F13C3D" w:rsidRPr="007200C7" w:rsidRDefault="00F13C3D" w:rsidP="00F13C3D">
      <w:pPr>
        <w:tabs>
          <w:tab w:val="left" w:pos="1146"/>
        </w:tabs>
        <w:jc w:val="both"/>
        <w:rPr>
          <w:rFonts w:ascii="Arial" w:hAnsi="Arial" w:cs="Arial"/>
          <w:lang w:eastAsia="fr-FR"/>
        </w:rPr>
      </w:pPr>
    </w:p>
    <w:p w14:paraId="1C1AE052" w14:textId="26B8105C" w:rsidR="00C66A38" w:rsidRPr="007200C7" w:rsidRDefault="00C66A38" w:rsidP="00F13C3D">
      <w:pPr>
        <w:tabs>
          <w:tab w:val="left" w:pos="1146"/>
        </w:tabs>
        <w:jc w:val="both"/>
        <w:rPr>
          <w:rFonts w:ascii="Arial" w:hAnsi="Arial" w:cs="Arial"/>
          <w:lang w:eastAsia="x-none"/>
        </w:rPr>
      </w:pPr>
      <w:r w:rsidRPr="007200C7">
        <w:rPr>
          <w:rFonts w:ascii="Arial" w:hAnsi="Arial" w:cs="Arial"/>
          <w:lang w:eastAsia="fr-FR"/>
        </w:rPr>
        <w:t>Ils sont indiqués à l’article 2.2 du CCAP.</w:t>
      </w:r>
    </w:p>
    <w:p w14:paraId="6CF0AA7D" w14:textId="77777777" w:rsidR="00310AFD" w:rsidRPr="007200C7" w:rsidRDefault="00310AFD" w:rsidP="00310AFD">
      <w:pPr>
        <w:tabs>
          <w:tab w:val="left" w:pos="1146"/>
        </w:tabs>
        <w:jc w:val="both"/>
        <w:rPr>
          <w:rFonts w:ascii="Arial" w:hAnsi="Arial" w:cs="Arial"/>
          <w:highlight w:val="yellow"/>
          <w:lang w:eastAsia="x-none"/>
        </w:rPr>
      </w:pPr>
    </w:p>
    <w:p w14:paraId="656DCC1E" w14:textId="6B16FDA2" w:rsidR="00F95B75" w:rsidRPr="007200C7" w:rsidRDefault="00E82A85" w:rsidP="0084348E">
      <w:pPr>
        <w:pStyle w:val="Titre1"/>
      </w:pPr>
      <w:r w:rsidRPr="007200C7">
        <w:t>MONTANTS DU</w:t>
      </w:r>
      <w:r w:rsidR="00F95B75" w:rsidRPr="007200C7">
        <w:t xml:space="preserve"> MARCHE PUBLIC</w:t>
      </w:r>
    </w:p>
    <w:p w14:paraId="72299030" w14:textId="3F13F055" w:rsidR="00795FBE" w:rsidRPr="007200C7" w:rsidRDefault="00795FBE" w:rsidP="00795FBE">
      <w:pPr>
        <w:rPr>
          <w:rFonts w:ascii="Arial" w:hAnsi="Arial" w:cs="Arial"/>
          <w:lang w:eastAsia="fr-FR"/>
        </w:rPr>
      </w:pPr>
    </w:p>
    <w:p w14:paraId="71F4EA4A" w14:textId="77777777" w:rsidR="00CC2FBF" w:rsidRPr="007200C7" w:rsidRDefault="00CC2FBF" w:rsidP="00CC2FBF">
      <w:pPr>
        <w:pStyle w:val="Titre2"/>
      </w:pPr>
      <w:r w:rsidRPr="007200C7">
        <w:t>Part de la prestation conclue à prix global et forfaitaire</w:t>
      </w:r>
    </w:p>
    <w:p w14:paraId="5BCCFBB6" w14:textId="77777777" w:rsidR="00CC2FBF" w:rsidRPr="007200C7" w:rsidRDefault="00CC2FBF" w:rsidP="00CC2FBF">
      <w:pPr>
        <w:rPr>
          <w:rFonts w:ascii="Arial" w:hAnsi="Arial" w:cs="Arial"/>
          <w:highlight w:val="yellow"/>
          <w:lang w:eastAsia="fr-FR"/>
        </w:rPr>
      </w:pPr>
    </w:p>
    <w:p w14:paraId="61E1656F" w14:textId="77777777" w:rsidR="00CC2FBF" w:rsidRPr="007200C7" w:rsidRDefault="00CC2FBF" w:rsidP="00CC2FBF">
      <w:pPr>
        <w:pStyle w:val="Article0"/>
        <w:ind w:left="0"/>
      </w:pPr>
      <w:r w:rsidRPr="007200C7">
        <w:t>Le présent marché public est rémunéré pour un montant global et forfaitaire tel que mentionné ci-dessous :</w:t>
      </w:r>
    </w:p>
    <w:p w14:paraId="1EFD37E1" w14:textId="77777777" w:rsidR="00CC2FBF" w:rsidRPr="007200C7" w:rsidRDefault="00CC2FBF" w:rsidP="00CC2FBF">
      <w:pPr>
        <w:jc w:val="both"/>
        <w:rPr>
          <w:rFonts w:ascii="Arial" w:hAnsi="Arial" w:cs="Arial"/>
          <w:b/>
          <w:color w:val="0070C0"/>
        </w:rPr>
      </w:pPr>
      <w:r w:rsidRPr="007200C7">
        <w:rPr>
          <w:rFonts w:ascii="Arial" w:hAnsi="Arial" w:cs="Arial"/>
          <w:b/>
          <w:color w:val="0070C0"/>
        </w:rPr>
        <w:t>(rubrique à compléter par le candidat seul ou le mandataire du groupement)</w:t>
      </w:r>
    </w:p>
    <w:p w14:paraId="7355836F" w14:textId="77777777" w:rsidR="00CC2FBF" w:rsidRPr="007200C7" w:rsidRDefault="00CC2FBF" w:rsidP="00CC2FBF">
      <w:pPr>
        <w:jc w:val="both"/>
        <w:rPr>
          <w:rFonts w:ascii="Arial" w:hAnsi="Arial" w:cs="Arial"/>
          <w:b/>
          <w:color w:val="0070C0"/>
        </w:rPr>
      </w:pPr>
    </w:p>
    <w:p w14:paraId="32A02B37" w14:textId="77777777" w:rsidR="00CC2FBF" w:rsidRPr="007200C7" w:rsidRDefault="00CC2FBF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  <w:b/>
          <w:u w:val="single"/>
        </w:rPr>
      </w:pPr>
    </w:p>
    <w:p w14:paraId="42666FDB" w14:textId="77777777" w:rsidR="00CC2FBF" w:rsidRPr="007200C7" w:rsidRDefault="00CC2FBF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  <w:b/>
          <w:u w:val="single"/>
        </w:rPr>
      </w:pPr>
    </w:p>
    <w:p w14:paraId="6EDDF8ED" w14:textId="059FE856" w:rsidR="00CC2FBF" w:rsidRPr="007200C7" w:rsidRDefault="00314DA7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  <w:b/>
          <w:u w:val="single"/>
        </w:rPr>
      </w:pPr>
      <w:r w:rsidRPr="007200C7">
        <w:rPr>
          <w:rFonts w:ascii="Arial" w:hAnsi="Arial" w:cs="Arial"/>
          <w:b/>
          <w:u w:val="single"/>
        </w:rPr>
        <w:t>A</w:t>
      </w:r>
      <w:r w:rsidR="00CC2FBF" w:rsidRPr="007200C7">
        <w:rPr>
          <w:rFonts w:ascii="Arial" w:hAnsi="Arial" w:cs="Arial"/>
          <w:b/>
          <w:u w:val="single"/>
        </w:rPr>
        <w:t xml:space="preserve"> - Montant annuel de </w:t>
      </w:r>
      <w:r w:rsidRPr="007200C7">
        <w:rPr>
          <w:rFonts w:ascii="Arial" w:hAnsi="Arial" w:cs="Arial"/>
          <w:b/>
          <w:u w:val="single"/>
        </w:rPr>
        <w:t xml:space="preserve">l’hébergement du site internet </w:t>
      </w:r>
    </w:p>
    <w:p w14:paraId="54A38A2B" w14:textId="173D906B" w:rsidR="00CC2FBF" w:rsidRPr="007200C7" w:rsidRDefault="00CC2FBF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  <w:r w:rsidRPr="007200C7">
        <w:rPr>
          <w:rFonts w:ascii="Arial" w:hAnsi="Arial" w:cs="Arial"/>
        </w:rPr>
        <w:t>- Montant HT :</w:t>
      </w:r>
      <w:r w:rsidRPr="007200C7">
        <w:rPr>
          <w:rFonts w:ascii="Arial" w:hAnsi="Arial" w:cs="Arial"/>
        </w:rPr>
        <w:tab/>
        <w:t>……………………………… euros</w:t>
      </w:r>
    </w:p>
    <w:p w14:paraId="20F86705" w14:textId="5BFC9DEC" w:rsidR="00CC2FBF" w:rsidRPr="007200C7" w:rsidRDefault="00CC2FBF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- Montant TVA : </w:t>
      </w:r>
      <w:r w:rsidRPr="007200C7">
        <w:rPr>
          <w:rFonts w:ascii="Arial" w:hAnsi="Arial" w:cs="Arial"/>
        </w:rPr>
        <w:tab/>
        <w:t>……………………………… euros</w:t>
      </w:r>
    </w:p>
    <w:p w14:paraId="7494E4A8" w14:textId="7158ED6F" w:rsidR="00CC2FBF" w:rsidRPr="007200C7" w:rsidRDefault="00CC2FBF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  <w:r w:rsidRPr="007200C7">
        <w:rPr>
          <w:rFonts w:ascii="Arial" w:hAnsi="Arial" w:cs="Arial"/>
        </w:rPr>
        <w:t>- Montant TTC :</w:t>
      </w:r>
      <w:r w:rsidRPr="007200C7">
        <w:rPr>
          <w:rFonts w:ascii="Arial" w:hAnsi="Arial" w:cs="Arial"/>
        </w:rPr>
        <w:tab/>
        <w:t>……………………………… euros</w:t>
      </w:r>
    </w:p>
    <w:p w14:paraId="0F1509EE" w14:textId="77777777" w:rsidR="00CC2FBF" w:rsidRPr="007200C7" w:rsidRDefault="00CC2FBF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  <w:b/>
          <w:u w:val="single"/>
        </w:rPr>
      </w:pPr>
    </w:p>
    <w:p w14:paraId="27F739DE" w14:textId="5FDD1E07" w:rsidR="00314DA7" w:rsidRPr="007200C7" w:rsidRDefault="00314DA7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  <w:b/>
          <w:u w:val="single"/>
        </w:rPr>
      </w:pPr>
      <w:r w:rsidRPr="007200C7">
        <w:rPr>
          <w:rFonts w:ascii="Arial" w:hAnsi="Arial" w:cs="Arial"/>
          <w:b/>
          <w:u w:val="single"/>
        </w:rPr>
        <w:t>B</w:t>
      </w:r>
      <w:r w:rsidR="00CC2FBF" w:rsidRPr="007200C7">
        <w:rPr>
          <w:rFonts w:ascii="Arial" w:hAnsi="Arial" w:cs="Arial"/>
          <w:b/>
          <w:u w:val="single"/>
        </w:rPr>
        <w:t xml:space="preserve"> - </w:t>
      </w:r>
      <w:r w:rsidRPr="007200C7">
        <w:rPr>
          <w:rFonts w:ascii="Arial" w:hAnsi="Arial" w:cs="Arial"/>
          <w:b/>
          <w:u w:val="single"/>
        </w:rPr>
        <w:t>Accompagnement forfaitaire</w:t>
      </w:r>
      <w:r w:rsidR="00084F06">
        <w:rPr>
          <w:rFonts w:ascii="Arial" w:hAnsi="Arial" w:cs="Arial"/>
          <w:b/>
          <w:u w:val="single"/>
        </w:rPr>
        <w:t xml:space="preserve"> technique</w:t>
      </w:r>
      <w:r w:rsidRPr="007200C7">
        <w:rPr>
          <w:rFonts w:ascii="Arial" w:hAnsi="Arial" w:cs="Arial"/>
          <w:b/>
          <w:u w:val="single"/>
        </w:rPr>
        <w:t xml:space="preserve"> annuel (infogérance des sites internet et intranet) estimé à </w:t>
      </w:r>
      <w:r w:rsidR="00E92307">
        <w:rPr>
          <w:rFonts w:ascii="Arial" w:hAnsi="Arial" w:cs="Arial"/>
          <w:b/>
          <w:u w:val="single"/>
        </w:rPr>
        <w:t>52</w:t>
      </w:r>
      <w:r w:rsidRPr="007200C7">
        <w:rPr>
          <w:rFonts w:ascii="Arial" w:hAnsi="Arial" w:cs="Arial"/>
          <w:b/>
          <w:u w:val="single"/>
        </w:rPr>
        <w:t xml:space="preserve"> heures ouvrées par mois</w:t>
      </w:r>
    </w:p>
    <w:p w14:paraId="3EEAAC2C" w14:textId="0947F10D" w:rsidR="00CC2FBF" w:rsidRPr="007200C7" w:rsidRDefault="00CC2FBF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  <w:r w:rsidRPr="007200C7">
        <w:rPr>
          <w:rFonts w:ascii="Arial" w:hAnsi="Arial" w:cs="Arial"/>
        </w:rPr>
        <w:t>- Montant HT :</w:t>
      </w:r>
      <w:r w:rsidRPr="007200C7">
        <w:rPr>
          <w:rFonts w:ascii="Arial" w:hAnsi="Arial" w:cs="Arial"/>
        </w:rPr>
        <w:tab/>
        <w:t>……………………………… euros</w:t>
      </w:r>
    </w:p>
    <w:p w14:paraId="4BDBE32F" w14:textId="17631C43" w:rsidR="00CC2FBF" w:rsidRPr="007200C7" w:rsidRDefault="00CC2FBF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- Montant TVA : </w:t>
      </w:r>
      <w:r w:rsidRPr="007200C7">
        <w:rPr>
          <w:rFonts w:ascii="Arial" w:hAnsi="Arial" w:cs="Arial"/>
        </w:rPr>
        <w:tab/>
        <w:t>……………………………… euros</w:t>
      </w:r>
    </w:p>
    <w:p w14:paraId="4DA75BB0" w14:textId="7D8939BB" w:rsidR="00CC2FBF" w:rsidRPr="007200C7" w:rsidRDefault="00CC2FBF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  <w:r w:rsidRPr="007200C7">
        <w:rPr>
          <w:rFonts w:ascii="Arial" w:hAnsi="Arial" w:cs="Arial"/>
        </w:rPr>
        <w:t>- Montant TTC :</w:t>
      </w:r>
      <w:r w:rsidRPr="007200C7">
        <w:rPr>
          <w:rFonts w:ascii="Arial" w:hAnsi="Arial" w:cs="Arial"/>
        </w:rPr>
        <w:tab/>
        <w:t>……………………………… euros</w:t>
      </w:r>
    </w:p>
    <w:p w14:paraId="28755212" w14:textId="21110A60" w:rsidR="00CC2FBF" w:rsidRPr="007200C7" w:rsidRDefault="00CC2FBF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  <w:b/>
          <w:u w:val="single"/>
        </w:rPr>
      </w:pPr>
    </w:p>
    <w:p w14:paraId="6A0E4361" w14:textId="5230BB5E" w:rsidR="00314DA7" w:rsidRPr="007200C7" w:rsidRDefault="00314DA7" w:rsidP="00314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  <w:b/>
          <w:u w:val="single"/>
        </w:rPr>
      </w:pPr>
      <w:r w:rsidRPr="007200C7">
        <w:rPr>
          <w:rFonts w:ascii="Arial" w:hAnsi="Arial" w:cs="Arial"/>
          <w:b/>
          <w:u w:val="single"/>
        </w:rPr>
        <w:t>C - Accompagnement forfaitaire</w:t>
      </w:r>
      <w:r w:rsidR="00084F06">
        <w:rPr>
          <w:rFonts w:ascii="Arial" w:hAnsi="Arial" w:cs="Arial"/>
          <w:b/>
          <w:u w:val="single"/>
        </w:rPr>
        <w:t xml:space="preserve"> fonctionnel</w:t>
      </w:r>
      <w:r w:rsidRPr="007200C7">
        <w:rPr>
          <w:rFonts w:ascii="Arial" w:hAnsi="Arial" w:cs="Arial"/>
          <w:b/>
          <w:u w:val="single"/>
        </w:rPr>
        <w:t xml:space="preserve"> annuel (besoins complémentaires pour la direction de la communication des sites internet et intranet) estimé à 35 heures ouvrées par mois</w:t>
      </w:r>
    </w:p>
    <w:p w14:paraId="403BE23D" w14:textId="77777777" w:rsidR="00314DA7" w:rsidRPr="007200C7" w:rsidRDefault="00314DA7" w:rsidP="00314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  <w:r w:rsidRPr="007200C7">
        <w:rPr>
          <w:rFonts w:ascii="Arial" w:hAnsi="Arial" w:cs="Arial"/>
        </w:rPr>
        <w:t>- Montant HT :</w:t>
      </w:r>
      <w:r w:rsidRPr="007200C7">
        <w:rPr>
          <w:rFonts w:ascii="Arial" w:hAnsi="Arial" w:cs="Arial"/>
        </w:rPr>
        <w:tab/>
        <w:t>……………………………… euros</w:t>
      </w:r>
    </w:p>
    <w:p w14:paraId="54631D9E" w14:textId="77777777" w:rsidR="00314DA7" w:rsidRPr="007200C7" w:rsidRDefault="00314DA7" w:rsidP="00314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- Montant TVA : </w:t>
      </w:r>
      <w:r w:rsidRPr="007200C7">
        <w:rPr>
          <w:rFonts w:ascii="Arial" w:hAnsi="Arial" w:cs="Arial"/>
        </w:rPr>
        <w:tab/>
        <w:t>……………………………… euros</w:t>
      </w:r>
    </w:p>
    <w:p w14:paraId="79741FF8" w14:textId="77777777" w:rsidR="00314DA7" w:rsidRPr="007200C7" w:rsidRDefault="00314DA7" w:rsidP="00314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  <w:r w:rsidRPr="007200C7">
        <w:rPr>
          <w:rFonts w:ascii="Arial" w:hAnsi="Arial" w:cs="Arial"/>
        </w:rPr>
        <w:lastRenderedPageBreak/>
        <w:t>- Montant TTC :</w:t>
      </w:r>
      <w:r w:rsidRPr="007200C7">
        <w:rPr>
          <w:rFonts w:ascii="Arial" w:hAnsi="Arial" w:cs="Arial"/>
        </w:rPr>
        <w:tab/>
        <w:t>……………………………… euros</w:t>
      </w:r>
    </w:p>
    <w:p w14:paraId="25C7B92D" w14:textId="77777777" w:rsidR="00314DA7" w:rsidRPr="007200C7" w:rsidRDefault="00314DA7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  <w:b/>
          <w:u w:val="single"/>
        </w:rPr>
      </w:pPr>
    </w:p>
    <w:p w14:paraId="75E34FBC" w14:textId="5F6312A8" w:rsidR="00314DA7" w:rsidRPr="007200C7" w:rsidRDefault="00314DA7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  <w:b/>
          <w:u w:val="single"/>
        </w:rPr>
      </w:pPr>
    </w:p>
    <w:p w14:paraId="76CFAFBD" w14:textId="77777777" w:rsidR="00314DA7" w:rsidRPr="007200C7" w:rsidRDefault="00314DA7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  <w:b/>
          <w:u w:val="single"/>
        </w:rPr>
      </w:pPr>
    </w:p>
    <w:p w14:paraId="37DA3BEE" w14:textId="22CE5A2F" w:rsidR="00CC2FBF" w:rsidRPr="007200C7" w:rsidRDefault="00314DA7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  <w:b/>
          <w:u w:val="single"/>
        </w:rPr>
      </w:pPr>
      <w:r w:rsidRPr="007200C7">
        <w:rPr>
          <w:rFonts w:ascii="Arial" w:hAnsi="Arial" w:cs="Arial"/>
          <w:b/>
          <w:u w:val="single"/>
        </w:rPr>
        <w:t>D</w:t>
      </w:r>
      <w:r w:rsidR="00CC2FBF" w:rsidRPr="007200C7">
        <w:rPr>
          <w:rFonts w:ascii="Arial" w:hAnsi="Arial" w:cs="Arial"/>
          <w:b/>
          <w:u w:val="single"/>
        </w:rPr>
        <w:t xml:space="preserve"> - Montant total du marché public (A </w:t>
      </w:r>
      <w:r w:rsidRPr="007200C7">
        <w:rPr>
          <w:rFonts w:ascii="Arial" w:hAnsi="Arial" w:cs="Arial"/>
          <w:b/>
          <w:u w:val="single"/>
        </w:rPr>
        <w:t xml:space="preserve">sur </w:t>
      </w:r>
      <w:r w:rsidR="00333DE0">
        <w:rPr>
          <w:rFonts w:ascii="Arial" w:hAnsi="Arial" w:cs="Arial"/>
          <w:b/>
          <w:u w:val="single"/>
        </w:rPr>
        <w:t xml:space="preserve">3 </w:t>
      </w:r>
      <w:r w:rsidRPr="007200C7">
        <w:rPr>
          <w:rFonts w:ascii="Arial" w:hAnsi="Arial" w:cs="Arial"/>
          <w:b/>
          <w:u w:val="single"/>
        </w:rPr>
        <w:t xml:space="preserve">ans </w:t>
      </w:r>
      <w:r w:rsidR="00333DE0">
        <w:rPr>
          <w:rFonts w:ascii="Arial" w:hAnsi="Arial" w:cs="Arial"/>
          <w:b/>
          <w:u w:val="single"/>
        </w:rPr>
        <w:t>+ B sur 3 ans + C sur 3</w:t>
      </w:r>
      <w:r w:rsidR="00CC2FBF" w:rsidRPr="007200C7">
        <w:rPr>
          <w:rFonts w:ascii="Arial" w:hAnsi="Arial" w:cs="Arial"/>
          <w:b/>
          <w:u w:val="single"/>
        </w:rPr>
        <w:t xml:space="preserve"> ans) pour la part des prestations conclues à prix global et forfaitaire :</w:t>
      </w:r>
    </w:p>
    <w:p w14:paraId="4A39E690" w14:textId="5629744A" w:rsidR="00CC2FBF" w:rsidRPr="007200C7" w:rsidRDefault="00CC2FBF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- Montant HT :</w:t>
      </w:r>
      <w:r w:rsidRPr="007200C7">
        <w:rPr>
          <w:rFonts w:ascii="Arial" w:hAnsi="Arial" w:cs="Arial"/>
        </w:rPr>
        <w:tab/>
        <w:t>……………………………… euros</w:t>
      </w:r>
    </w:p>
    <w:p w14:paraId="2A4EF8A2" w14:textId="3C6E7D67" w:rsidR="00CC2FBF" w:rsidRPr="007200C7" w:rsidRDefault="00CC2FBF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- Montant TVA : </w:t>
      </w:r>
      <w:r w:rsidRPr="007200C7">
        <w:rPr>
          <w:rFonts w:ascii="Arial" w:hAnsi="Arial" w:cs="Arial"/>
        </w:rPr>
        <w:tab/>
        <w:t>……………………………</w:t>
      </w:r>
      <w:r w:rsidR="00261061" w:rsidRPr="007200C7">
        <w:rPr>
          <w:rFonts w:ascii="Arial" w:hAnsi="Arial" w:cs="Arial"/>
        </w:rPr>
        <w:t>…</w:t>
      </w:r>
      <w:r w:rsidRPr="007200C7">
        <w:rPr>
          <w:rFonts w:ascii="Arial" w:hAnsi="Arial" w:cs="Arial"/>
        </w:rPr>
        <w:t xml:space="preserve"> euros</w:t>
      </w:r>
    </w:p>
    <w:p w14:paraId="32A51BEB" w14:textId="16742554" w:rsidR="00CC2FBF" w:rsidRPr="007200C7" w:rsidRDefault="00CC2FBF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  <w:r w:rsidRPr="007200C7">
        <w:rPr>
          <w:rFonts w:ascii="Arial" w:hAnsi="Arial" w:cs="Arial"/>
        </w:rPr>
        <w:t>- Montant TTC :</w:t>
      </w:r>
      <w:r w:rsidRPr="007200C7">
        <w:rPr>
          <w:rFonts w:ascii="Arial" w:hAnsi="Arial" w:cs="Arial"/>
        </w:rPr>
        <w:tab/>
        <w:t>…………………………… euros</w:t>
      </w:r>
    </w:p>
    <w:p w14:paraId="032CE1A3" w14:textId="77777777" w:rsidR="00CC2FBF" w:rsidRPr="007200C7" w:rsidRDefault="00CC2FBF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</w:p>
    <w:p w14:paraId="6BD8E6D4" w14:textId="1C679089" w:rsidR="00CC2FBF" w:rsidRPr="007200C7" w:rsidRDefault="00CC2FBF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Soit, en toutes lettres TTC :   </w:t>
      </w:r>
    </w:p>
    <w:p w14:paraId="7B1C5132" w14:textId="77777777" w:rsidR="00CC2FBF" w:rsidRPr="007200C7" w:rsidRDefault="00CC2FBF" w:rsidP="00CC2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</w:p>
    <w:p w14:paraId="0863D797" w14:textId="77777777" w:rsidR="00CC2FBF" w:rsidRPr="007200C7" w:rsidRDefault="00CC2FBF" w:rsidP="00CC2FBF">
      <w:pPr>
        <w:jc w:val="both"/>
        <w:rPr>
          <w:rFonts w:ascii="Arial" w:hAnsi="Arial" w:cs="Arial"/>
        </w:rPr>
      </w:pPr>
    </w:p>
    <w:p w14:paraId="79526909" w14:textId="77777777" w:rsidR="00CC2FBF" w:rsidRPr="007200C7" w:rsidRDefault="00CC2FBF" w:rsidP="00CC2FBF">
      <w:pPr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Ce prix forfaitaire est révisable dans les conditions définies ci-après. </w:t>
      </w:r>
    </w:p>
    <w:p w14:paraId="69946C69" w14:textId="77777777" w:rsidR="00CC2FBF" w:rsidRPr="007200C7" w:rsidRDefault="00CC2FBF" w:rsidP="00CC2FBF">
      <w:pPr>
        <w:jc w:val="both"/>
        <w:rPr>
          <w:rFonts w:ascii="Arial" w:hAnsi="Arial" w:cs="Arial"/>
        </w:rPr>
      </w:pPr>
    </w:p>
    <w:p w14:paraId="7E0FF8F1" w14:textId="77777777" w:rsidR="00CC2FBF" w:rsidRPr="007200C7" w:rsidRDefault="00CC2FBF" w:rsidP="00CC2FBF">
      <w:pPr>
        <w:pStyle w:val="Titre2"/>
        <w:rPr>
          <w:b w:val="0"/>
        </w:rPr>
      </w:pPr>
      <w:r w:rsidRPr="007200C7">
        <w:t>Part de la prestation non programmable conclue à prix unitaires</w:t>
      </w:r>
    </w:p>
    <w:p w14:paraId="45CE3EF8" w14:textId="77777777" w:rsidR="00CC2FBF" w:rsidRPr="007200C7" w:rsidRDefault="00CC2FBF" w:rsidP="00CC2FBF">
      <w:pPr>
        <w:rPr>
          <w:rFonts w:ascii="Arial" w:hAnsi="Arial" w:cs="Arial"/>
        </w:rPr>
      </w:pPr>
    </w:p>
    <w:p w14:paraId="14528F08" w14:textId="77777777" w:rsidR="00CC2FBF" w:rsidRPr="007200C7" w:rsidRDefault="00CC2FBF" w:rsidP="00CC2FBF">
      <w:pPr>
        <w:tabs>
          <w:tab w:val="left" w:pos="1680"/>
        </w:tabs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Les prix de ces prestations non programmables sont des prix unitaires tels que précisé au bordereau des prix onglet N°2.</w:t>
      </w:r>
    </w:p>
    <w:p w14:paraId="3E45DEB4" w14:textId="77777777" w:rsidR="00CC2FBF" w:rsidRPr="007200C7" w:rsidRDefault="00CC2FBF" w:rsidP="00CC2FBF">
      <w:pPr>
        <w:tabs>
          <w:tab w:val="left" w:pos="1680"/>
        </w:tabs>
        <w:jc w:val="both"/>
        <w:rPr>
          <w:rFonts w:ascii="Arial" w:hAnsi="Arial" w:cs="Arial"/>
        </w:rPr>
      </w:pPr>
    </w:p>
    <w:p w14:paraId="197D6D18" w14:textId="77777777" w:rsidR="00CC2FBF" w:rsidRPr="007200C7" w:rsidRDefault="00CC2FBF" w:rsidP="00CC2FBF">
      <w:pPr>
        <w:jc w:val="both"/>
        <w:rPr>
          <w:rFonts w:ascii="Arial" w:hAnsi="Arial" w:cs="Arial"/>
          <w:lang w:eastAsia="fr-FR"/>
        </w:rPr>
      </w:pPr>
      <w:r w:rsidRPr="007200C7">
        <w:rPr>
          <w:rFonts w:ascii="Arial" w:hAnsi="Arial" w:cs="Arial"/>
          <w:lang w:eastAsia="fr-FR"/>
        </w:rPr>
        <w:t>Ces prix sont révisables dans les conditions prévues ci-après.</w:t>
      </w:r>
    </w:p>
    <w:p w14:paraId="7BCEF30E" w14:textId="77777777" w:rsidR="00CC2FBF" w:rsidRPr="007200C7" w:rsidRDefault="00CC2FBF" w:rsidP="00CC2FBF">
      <w:pPr>
        <w:jc w:val="both"/>
        <w:rPr>
          <w:rFonts w:ascii="Arial" w:hAnsi="Arial" w:cs="Arial"/>
          <w:lang w:eastAsia="fr-FR"/>
        </w:rPr>
      </w:pPr>
    </w:p>
    <w:p w14:paraId="4D4F48E9" w14:textId="5E4F7029" w:rsidR="00CC2FBF" w:rsidRPr="007200C7" w:rsidRDefault="00CC2FBF" w:rsidP="00CC2FBF">
      <w:pPr>
        <w:jc w:val="both"/>
        <w:rPr>
          <w:rFonts w:ascii="Arial" w:hAnsi="Arial" w:cs="Arial"/>
          <w:lang w:eastAsia="fr-FR"/>
        </w:rPr>
      </w:pPr>
      <w:r w:rsidRPr="007200C7">
        <w:rPr>
          <w:rFonts w:ascii="Arial" w:hAnsi="Arial" w:cs="Arial"/>
          <w:lang w:eastAsia="fr-FR"/>
        </w:rPr>
        <w:t>Le candidat est habilité à compléter les lignes du bordereau des prix (onglet n°2 uniquement), si nécessaire.</w:t>
      </w:r>
    </w:p>
    <w:p w14:paraId="288EC2AB" w14:textId="627A1505" w:rsidR="00A73838" w:rsidRPr="007200C7" w:rsidRDefault="00A73838" w:rsidP="00CC2FBF">
      <w:pPr>
        <w:jc w:val="both"/>
        <w:rPr>
          <w:rFonts w:ascii="Arial" w:hAnsi="Arial" w:cs="Arial"/>
          <w:lang w:eastAsia="fr-FR"/>
        </w:rPr>
      </w:pPr>
    </w:p>
    <w:p w14:paraId="50602256" w14:textId="6D1DADD5" w:rsidR="00A73838" w:rsidRPr="007200C7" w:rsidRDefault="00A73838" w:rsidP="00A73838">
      <w:pPr>
        <w:pStyle w:val="Titre2"/>
      </w:pPr>
      <w:r w:rsidRPr="007200C7">
        <w:t>Prestations supplémentaires éventuelles - Développement et intégration d’outils d’intelligence artificielle</w:t>
      </w:r>
    </w:p>
    <w:p w14:paraId="00853F28" w14:textId="5BF6ED4F" w:rsidR="00A73838" w:rsidRPr="007200C7" w:rsidRDefault="00A73838" w:rsidP="00CC2FBF">
      <w:pPr>
        <w:jc w:val="both"/>
        <w:rPr>
          <w:rFonts w:ascii="Arial" w:hAnsi="Arial" w:cs="Arial"/>
          <w:lang w:eastAsia="fr-FR"/>
        </w:rPr>
      </w:pPr>
    </w:p>
    <w:p w14:paraId="603784C7" w14:textId="77777777" w:rsidR="00A73838" w:rsidRPr="007200C7" w:rsidRDefault="00A73838" w:rsidP="00A73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</w:rPr>
      </w:pPr>
      <w:r w:rsidRPr="007200C7">
        <w:rPr>
          <w:rFonts w:ascii="Arial" w:hAnsi="Arial" w:cs="Arial"/>
        </w:rPr>
        <w:t>- Montant HT :</w:t>
      </w:r>
      <w:r w:rsidRPr="007200C7">
        <w:rPr>
          <w:rFonts w:ascii="Arial" w:hAnsi="Arial" w:cs="Arial"/>
        </w:rPr>
        <w:tab/>
        <w:t xml:space="preserve">……………………………… </w:t>
      </w:r>
      <w:bookmarkStart w:id="8" w:name="_GoBack"/>
      <w:bookmarkEnd w:id="8"/>
      <w:r w:rsidRPr="007200C7">
        <w:rPr>
          <w:rFonts w:ascii="Arial" w:hAnsi="Arial" w:cs="Arial"/>
        </w:rPr>
        <w:t>euros</w:t>
      </w:r>
    </w:p>
    <w:p w14:paraId="4CEDB064" w14:textId="77777777" w:rsidR="00A73838" w:rsidRPr="007200C7" w:rsidRDefault="00A73838" w:rsidP="00A73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- Montant TVA : </w:t>
      </w:r>
      <w:r w:rsidRPr="007200C7">
        <w:rPr>
          <w:rFonts w:ascii="Arial" w:hAnsi="Arial" w:cs="Arial"/>
        </w:rPr>
        <w:tab/>
        <w:t>……………………………… euros</w:t>
      </w:r>
    </w:p>
    <w:p w14:paraId="5594CDF5" w14:textId="77777777" w:rsidR="00A73838" w:rsidRPr="007200C7" w:rsidRDefault="00A73838" w:rsidP="00A73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  <w:r w:rsidRPr="007200C7">
        <w:rPr>
          <w:rFonts w:ascii="Arial" w:hAnsi="Arial" w:cs="Arial"/>
        </w:rPr>
        <w:t>- Montant TTC :</w:t>
      </w:r>
      <w:r w:rsidRPr="007200C7">
        <w:rPr>
          <w:rFonts w:ascii="Arial" w:hAnsi="Arial" w:cs="Arial"/>
        </w:rPr>
        <w:tab/>
        <w:t>…………………………… euros</w:t>
      </w:r>
    </w:p>
    <w:p w14:paraId="48AE23D8" w14:textId="77777777" w:rsidR="00A73838" w:rsidRPr="007200C7" w:rsidRDefault="00A73838" w:rsidP="00A73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</w:p>
    <w:p w14:paraId="2AFACF62" w14:textId="63FB543D" w:rsidR="00A73838" w:rsidRPr="007200C7" w:rsidRDefault="00A73838" w:rsidP="00A73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Arial" w:hAnsi="Arial" w:cs="Arial"/>
        </w:rPr>
      </w:pPr>
      <w:r w:rsidRPr="007200C7">
        <w:rPr>
          <w:rFonts w:ascii="Arial" w:hAnsi="Arial" w:cs="Arial"/>
        </w:rPr>
        <w:t xml:space="preserve">Soit, en toutes lettres TTC :   </w:t>
      </w:r>
    </w:p>
    <w:p w14:paraId="1A184368" w14:textId="77777777" w:rsidR="00A73838" w:rsidRPr="007200C7" w:rsidRDefault="00A73838" w:rsidP="00CC2FBF">
      <w:pPr>
        <w:jc w:val="both"/>
        <w:rPr>
          <w:rFonts w:ascii="Arial" w:hAnsi="Arial" w:cs="Arial"/>
          <w:lang w:eastAsia="fr-FR"/>
        </w:rPr>
      </w:pPr>
    </w:p>
    <w:p w14:paraId="6F141C74" w14:textId="26A3B246" w:rsidR="00A73838" w:rsidRPr="007200C7" w:rsidRDefault="00A73838" w:rsidP="00CC2FBF">
      <w:pPr>
        <w:jc w:val="both"/>
        <w:rPr>
          <w:rFonts w:ascii="Arial" w:hAnsi="Arial" w:cs="Arial"/>
          <w:lang w:eastAsia="fr-FR"/>
        </w:rPr>
      </w:pPr>
      <w:r w:rsidRPr="007200C7">
        <w:rPr>
          <w:rFonts w:ascii="Arial" w:hAnsi="Arial" w:cs="Arial"/>
          <w:lang w:eastAsia="fr-FR"/>
        </w:rPr>
        <w:t>Le CHU de Rouen peut décider de lever ou non la PSE dans les conditions décrites au CCAP.</w:t>
      </w:r>
    </w:p>
    <w:p w14:paraId="5EC316FD" w14:textId="77777777" w:rsidR="00A73838" w:rsidRPr="007200C7" w:rsidRDefault="00A73838" w:rsidP="00CC2FBF">
      <w:pPr>
        <w:jc w:val="both"/>
        <w:rPr>
          <w:rFonts w:ascii="Arial" w:hAnsi="Arial" w:cs="Arial"/>
          <w:lang w:eastAsia="fr-FR"/>
        </w:rPr>
      </w:pPr>
    </w:p>
    <w:p w14:paraId="34AD8201" w14:textId="6D4DE461" w:rsidR="0000434F" w:rsidRPr="007200C7" w:rsidRDefault="0000434F" w:rsidP="0000434F">
      <w:pPr>
        <w:jc w:val="both"/>
        <w:rPr>
          <w:rFonts w:ascii="Arial" w:hAnsi="Arial" w:cs="Arial"/>
        </w:rPr>
      </w:pPr>
    </w:p>
    <w:p w14:paraId="3CA90ACA" w14:textId="77777777" w:rsidR="00F95B75" w:rsidRPr="007200C7" w:rsidRDefault="00F95B75" w:rsidP="0084348E">
      <w:pPr>
        <w:pStyle w:val="Titre1"/>
      </w:pPr>
      <w:r w:rsidRPr="007200C7">
        <w:t>PAIEMENT</w:t>
      </w:r>
    </w:p>
    <w:p w14:paraId="3C0FA9EB" w14:textId="77777777" w:rsidR="00F95B75" w:rsidRPr="007200C7" w:rsidRDefault="00F95B75" w:rsidP="008B3C0A">
      <w:pPr>
        <w:spacing w:before="240"/>
        <w:ind w:right="54"/>
        <w:jc w:val="both"/>
        <w:rPr>
          <w:rFonts w:ascii="Arial" w:hAnsi="Arial" w:cs="Arial"/>
          <w:b/>
          <w:bCs/>
          <w:color w:val="0000FF"/>
        </w:rPr>
      </w:pPr>
      <w:r w:rsidRPr="007200C7">
        <w:rPr>
          <w:rFonts w:ascii="Arial" w:hAnsi="Arial" w:cs="Arial"/>
        </w:rPr>
        <w:t xml:space="preserve">Le </w:t>
      </w:r>
      <w:r w:rsidR="00092674" w:rsidRPr="007200C7">
        <w:rPr>
          <w:rFonts w:ascii="Arial" w:hAnsi="Arial" w:cs="Arial"/>
        </w:rPr>
        <w:t xml:space="preserve">CHU Rouen Normandie </w:t>
      </w:r>
      <w:r w:rsidRPr="007200C7">
        <w:rPr>
          <w:rFonts w:ascii="Arial" w:hAnsi="Arial" w:cs="Arial"/>
        </w:rPr>
        <w:t>se libérera des sommes dues au titre du présent marché public en faisant porter le montant au crédit du bénéficiaire ci-dessous :</w:t>
      </w:r>
      <w:r w:rsidRPr="007200C7">
        <w:rPr>
          <w:rFonts w:ascii="Arial" w:hAnsi="Arial" w:cs="Arial"/>
          <w:b/>
          <w:bCs/>
          <w:color w:val="0000FF"/>
        </w:rPr>
        <w:t xml:space="preserve"> </w:t>
      </w:r>
    </w:p>
    <w:p w14:paraId="6ED6B3A1" w14:textId="4FD3B69F" w:rsidR="00D06792" w:rsidRPr="007200C7" w:rsidRDefault="00D06792" w:rsidP="00D06792">
      <w:pPr>
        <w:ind w:right="54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7200C7">
        <w:rPr>
          <w:rFonts w:ascii="Arial" w:hAnsi="Arial" w:cs="Arial"/>
          <w:b/>
          <w:color w:val="0070C0"/>
          <w:sz w:val="22"/>
          <w:szCs w:val="22"/>
        </w:rPr>
        <w:t>(rubrique à compléter par le soumissionnaire seul)</w:t>
      </w:r>
    </w:p>
    <w:p w14:paraId="0811D33F" w14:textId="77777777" w:rsidR="00187A45" w:rsidRPr="007200C7" w:rsidRDefault="00187A45" w:rsidP="00D06792">
      <w:pPr>
        <w:ind w:right="54"/>
        <w:jc w:val="both"/>
        <w:rPr>
          <w:rFonts w:ascii="Arial" w:hAnsi="Arial" w:cs="Arial"/>
          <w:color w:val="0070C0"/>
          <w:sz w:val="22"/>
          <w:szCs w:val="22"/>
        </w:rPr>
      </w:pPr>
    </w:p>
    <w:tbl>
      <w:tblPr>
        <w:tblW w:w="10634" w:type="dxa"/>
        <w:tblInd w:w="-5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A0" w:firstRow="1" w:lastRow="0" w:firstColumn="1" w:lastColumn="0" w:noHBand="0" w:noVBand="0"/>
      </w:tblPr>
      <w:tblGrid>
        <w:gridCol w:w="3544"/>
        <w:gridCol w:w="7090"/>
      </w:tblGrid>
      <w:tr w:rsidR="00D06792" w:rsidRPr="007200C7" w14:paraId="0E29598E" w14:textId="77777777" w:rsidTr="00730D71">
        <w:trPr>
          <w:trHeight w:val="803"/>
        </w:trPr>
        <w:tc>
          <w:tcPr>
            <w:tcW w:w="10634" w:type="dxa"/>
            <w:gridSpan w:val="2"/>
            <w:vAlign w:val="center"/>
          </w:tcPr>
          <w:p w14:paraId="3DB61AA7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7200C7">
              <w:rPr>
                <w:b/>
                <w:sz w:val="22"/>
                <w:szCs w:val="22"/>
              </w:rPr>
              <w:t>INFORMATIONS DU COMPTE BANCAIRE A CREDITER</w:t>
            </w:r>
          </w:p>
        </w:tc>
      </w:tr>
      <w:tr w:rsidR="00D06792" w:rsidRPr="007200C7" w14:paraId="349CDB33" w14:textId="77777777" w:rsidTr="00730D71">
        <w:trPr>
          <w:trHeight w:val="662"/>
        </w:trPr>
        <w:tc>
          <w:tcPr>
            <w:tcW w:w="3544" w:type="dxa"/>
            <w:vAlign w:val="center"/>
          </w:tcPr>
          <w:p w14:paraId="635D4ABD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sz w:val="22"/>
                <w:szCs w:val="22"/>
              </w:rPr>
            </w:pPr>
            <w:r w:rsidRPr="007200C7">
              <w:rPr>
                <w:sz w:val="22"/>
                <w:szCs w:val="22"/>
              </w:rPr>
              <w:t>Nom du Titulaire du compte</w:t>
            </w:r>
          </w:p>
        </w:tc>
        <w:tc>
          <w:tcPr>
            <w:tcW w:w="7090" w:type="dxa"/>
            <w:vAlign w:val="center"/>
          </w:tcPr>
          <w:p w14:paraId="0D0930AB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D06792" w:rsidRPr="007200C7" w14:paraId="480E4576" w14:textId="77777777" w:rsidTr="00730D71">
        <w:trPr>
          <w:trHeight w:val="662"/>
        </w:trPr>
        <w:tc>
          <w:tcPr>
            <w:tcW w:w="3544" w:type="dxa"/>
            <w:vAlign w:val="center"/>
          </w:tcPr>
          <w:p w14:paraId="00920D85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7200C7">
              <w:rPr>
                <w:b/>
                <w:sz w:val="22"/>
                <w:szCs w:val="22"/>
              </w:rPr>
              <w:t>Numéro du compte</w:t>
            </w:r>
          </w:p>
        </w:tc>
        <w:tc>
          <w:tcPr>
            <w:tcW w:w="7090" w:type="dxa"/>
            <w:vAlign w:val="center"/>
          </w:tcPr>
          <w:p w14:paraId="7E1D608F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D06792" w:rsidRPr="007200C7" w14:paraId="6FB5FFE4" w14:textId="77777777" w:rsidTr="00730D71">
        <w:trPr>
          <w:trHeight w:val="662"/>
        </w:trPr>
        <w:tc>
          <w:tcPr>
            <w:tcW w:w="3544" w:type="dxa"/>
            <w:vAlign w:val="center"/>
          </w:tcPr>
          <w:p w14:paraId="668B9A74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sz w:val="22"/>
                <w:szCs w:val="22"/>
              </w:rPr>
            </w:pPr>
            <w:r w:rsidRPr="007200C7">
              <w:rPr>
                <w:sz w:val="22"/>
                <w:szCs w:val="22"/>
              </w:rPr>
              <w:t>Nom de la banque</w:t>
            </w:r>
          </w:p>
        </w:tc>
        <w:tc>
          <w:tcPr>
            <w:tcW w:w="7090" w:type="dxa"/>
            <w:vAlign w:val="center"/>
          </w:tcPr>
          <w:p w14:paraId="14B14523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D06792" w:rsidRPr="007200C7" w14:paraId="13848A61" w14:textId="77777777" w:rsidTr="00730D71">
        <w:trPr>
          <w:trHeight w:val="662"/>
        </w:trPr>
        <w:tc>
          <w:tcPr>
            <w:tcW w:w="3544" w:type="dxa"/>
            <w:vAlign w:val="center"/>
          </w:tcPr>
          <w:p w14:paraId="3426C62A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sz w:val="22"/>
                <w:szCs w:val="22"/>
              </w:rPr>
            </w:pPr>
            <w:r w:rsidRPr="007200C7">
              <w:rPr>
                <w:sz w:val="22"/>
                <w:szCs w:val="22"/>
              </w:rPr>
              <w:t>Adresse de la banque</w:t>
            </w:r>
          </w:p>
        </w:tc>
        <w:tc>
          <w:tcPr>
            <w:tcW w:w="7090" w:type="dxa"/>
            <w:vAlign w:val="center"/>
          </w:tcPr>
          <w:p w14:paraId="4E8D084E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D06792" w:rsidRPr="007200C7" w14:paraId="1156CFFA" w14:textId="77777777" w:rsidTr="00730D71">
        <w:trPr>
          <w:trHeight w:val="662"/>
        </w:trPr>
        <w:tc>
          <w:tcPr>
            <w:tcW w:w="3544" w:type="dxa"/>
            <w:vAlign w:val="center"/>
          </w:tcPr>
          <w:p w14:paraId="5EBD703F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7200C7">
              <w:rPr>
                <w:b/>
                <w:sz w:val="22"/>
                <w:szCs w:val="22"/>
              </w:rPr>
              <w:t>Code banque</w:t>
            </w:r>
          </w:p>
        </w:tc>
        <w:tc>
          <w:tcPr>
            <w:tcW w:w="7090" w:type="dxa"/>
            <w:vAlign w:val="center"/>
          </w:tcPr>
          <w:p w14:paraId="248805E4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D06792" w:rsidRPr="007200C7" w14:paraId="29163088" w14:textId="77777777" w:rsidTr="00730D71">
        <w:trPr>
          <w:trHeight w:val="662"/>
        </w:trPr>
        <w:tc>
          <w:tcPr>
            <w:tcW w:w="3544" w:type="dxa"/>
            <w:vAlign w:val="center"/>
          </w:tcPr>
          <w:p w14:paraId="4A755C9F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7200C7">
              <w:rPr>
                <w:b/>
                <w:sz w:val="22"/>
                <w:szCs w:val="22"/>
              </w:rPr>
              <w:t>Code guichet</w:t>
            </w:r>
          </w:p>
        </w:tc>
        <w:tc>
          <w:tcPr>
            <w:tcW w:w="7090" w:type="dxa"/>
            <w:vAlign w:val="center"/>
          </w:tcPr>
          <w:p w14:paraId="136F1F73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D06792" w:rsidRPr="007200C7" w14:paraId="2696CA35" w14:textId="77777777" w:rsidTr="00730D71">
        <w:trPr>
          <w:trHeight w:val="662"/>
        </w:trPr>
        <w:tc>
          <w:tcPr>
            <w:tcW w:w="3544" w:type="dxa"/>
            <w:vAlign w:val="center"/>
          </w:tcPr>
          <w:p w14:paraId="53509C42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7200C7">
              <w:rPr>
                <w:b/>
                <w:sz w:val="22"/>
                <w:szCs w:val="22"/>
              </w:rPr>
              <w:lastRenderedPageBreak/>
              <w:t>Clé</w:t>
            </w:r>
          </w:p>
        </w:tc>
        <w:tc>
          <w:tcPr>
            <w:tcW w:w="7090" w:type="dxa"/>
            <w:vAlign w:val="center"/>
          </w:tcPr>
          <w:p w14:paraId="56877B6C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D06792" w:rsidRPr="007200C7" w14:paraId="10BA7D0C" w14:textId="77777777" w:rsidTr="00730D71">
        <w:trPr>
          <w:trHeight w:val="662"/>
        </w:trPr>
        <w:tc>
          <w:tcPr>
            <w:tcW w:w="3544" w:type="dxa"/>
            <w:vAlign w:val="center"/>
          </w:tcPr>
          <w:p w14:paraId="01D82348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7200C7">
              <w:rPr>
                <w:b/>
                <w:sz w:val="22"/>
                <w:szCs w:val="22"/>
              </w:rPr>
              <w:t>IBAN</w:t>
            </w:r>
          </w:p>
        </w:tc>
        <w:tc>
          <w:tcPr>
            <w:tcW w:w="7090" w:type="dxa"/>
            <w:vAlign w:val="center"/>
          </w:tcPr>
          <w:p w14:paraId="5BCE3455" w14:textId="77777777" w:rsidR="00D06792" w:rsidRPr="007200C7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</w:tbl>
    <w:p w14:paraId="5D5BE982" w14:textId="77777777" w:rsidR="00F95B75" w:rsidRPr="007200C7" w:rsidRDefault="00D06792" w:rsidP="008B3C0A">
      <w:pPr>
        <w:pStyle w:val="5Articlenormal"/>
        <w:spacing w:before="240"/>
        <w:ind w:left="0" w:right="25"/>
      </w:pPr>
      <w:r w:rsidRPr="007200C7">
        <w:t xml:space="preserve">En cas de changement </w:t>
      </w:r>
      <w:r w:rsidR="00F95B75" w:rsidRPr="007200C7">
        <w:t>de coordonnées bancaires, le nouveau relevé d’identité bancaire sera transmis par le titulaire.</w:t>
      </w:r>
    </w:p>
    <w:p w14:paraId="2A1A0A40" w14:textId="77777777" w:rsidR="00F95B75" w:rsidRPr="007200C7" w:rsidRDefault="00F95B75" w:rsidP="00AD005E">
      <w:pPr>
        <w:rPr>
          <w:rFonts w:ascii="Arial" w:hAnsi="Arial" w:cs="Arial"/>
          <w:highlight w:val="yellow"/>
          <w:lang w:eastAsia="fr-FR"/>
        </w:rPr>
      </w:pPr>
    </w:p>
    <w:p w14:paraId="31EE1EE9" w14:textId="77777777" w:rsidR="00CE2D57" w:rsidRPr="007200C7" w:rsidRDefault="00CE2D57" w:rsidP="00CE2D57">
      <w:pPr>
        <w:pStyle w:val="Titre1"/>
      </w:pPr>
      <w:r w:rsidRPr="007200C7">
        <w:t>AVANCE</w:t>
      </w:r>
    </w:p>
    <w:p w14:paraId="1724950F" w14:textId="77777777" w:rsidR="00CE2D57" w:rsidRPr="007200C7" w:rsidRDefault="00CE2D57" w:rsidP="00CE2D57">
      <w:pPr>
        <w:rPr>
          <w:rFonts w:ascii="Arial" w:hAnsi="Arial" w:cs="Arial"/>
          <w:sz w:val="22"/>
          <w:szCs w:val="22"/>
          <w:lang w:eastAsia="fr-FR"/>
        </w:rPr>
      </w:pPr>
    </w:p>
    <w:p w14:paraId="71770DB4" w14:textId="77777777" w:rsidR="00CE2D57" w:rsidRPr="007200C7" w:rsidRDefault="00CE2D57" w:rsidP="00CE2D57">
      <w:pPr>
        <w:rPr>
          <w:rFonts w:ascii="Arial" w:hAnsi="Arial" w:cs="Arial"/>
          <w:szCs w:val="22"/>
        </w:rPr>
      </w:pPr>
      <w:r w:rsidRPr="007200C7">
        <w:rPr>
          <w:rFonts w:ascii="Arial" w:hAnsi="Arial" w:cs="Arial"/>
          <w:szCs w:val="22"/>
        </w:rPr>
        <w:sym w:font="Webdings" w:char="F063"/>
      </w:r>
      <w:r w:rsidRPr="007200C7">
        <w:rPr>
          <w:rFonts w:ascii="Arial" w:hAnsi="Arial" w:cs="Arial"/>
          <w:szCs w:val="22"/>
        </w:rPr>
        <w:t xml:space="preserve">  Je refuse de percevoir l'avance. </w:t>
      </w:r>
    </w:p>
    <w:p w14:paraId="7F55A780" w14:textId="1DF76692" w:rsidR="00CE2D57" w:rsidRPr="007200C7" w:rsidRDefault="00CE2D57" w:rsidP="00CE2D57">
      <w:pPr>
        <w:jc w:val="both"/>
        <w:rPr>
          <w:rFonts w:ascii="Arial" w:hAnsi="Arial" w:cs="Arial"/>
          <w:szCs w:val="22"/>
        </w:rPr>
      </w:pPr>
      <w:r w:rsidRPr="007200C7">
        <w:rPr>
          <w:rFonts w:ascii="Arial" w:hAnsi="Arial" w:cs="Arial"/>
          <w:szCs w:val="22"/>
        </w:rPr>
        <w:sym w:font="Webdings" w:char="F063"/>
      </w:r>
      <w:r w:rsidRPr="007200C7">
        <w:rPr>
          <w:rFonts w:ascii="Arial" w:hAnsi="Arial" w:cs="Arial"/>
          <w:szCs w:val="22"/>
        </w:rPr>
        <w:t xml:space="preserve">  Je ne refuse pas de percevoir l'avance.</w:t>
      </w:r>
    </w:p>
    <w:p w14:paraId="3726A86F" w14:textId="77777777" w:rsidR="00D87459" w:rsidRPr="007200C7" w:rsidRDefault="00D87459" w:rsidP="00CE2D57">
      <w:pPr>
        <w:jc w:val="both"/>
        <w:rPr>
          <w:rFonts w:ascii="Arial" w:hAnsi="Arial" w:cs="Arial"/>
          <w:szCs w:val="22"/>
        </w:rPr>
      </w:pPr>
    </w:p>
    <w:p w14:paraId="1407D61C" w14:textId="77777777" w:rsidR="00CE2D57" w:rsidRPr="007200C7" w:rsidRDefault="00CE2D57" w:rsidP="00CE2D57">
      <w:pPr>
        <w:tabs>
          <w:tab w:val="left" w:pos="8325"/>
        </w:tabs>
        <w:rPr>
          <w:rFonts w:ascii="Arial" w:hAnsi="Arial" w:cs="Arial"/>
          <w:b/>
          <w:iCs/>
          <w:color w:val="0000FF"/>
          <w:szCs w:val="22"/>
        </w:rPr>
      </w:pPr>
      <w:r w:rsidRPr="007200C7">
        <w:rPr>
          <w:rFonts w:ascii="Arial" w:hAnsi="Arial" w:cs="Arial"/>
          <w:b/>
          <w:iCs/>
          <w:color w:val="0000FF"/>
          <w:szCs w:val="22"/>
        </w:rPr>
        <w:t xml:space="preserve"> (Case à cocher par le soumissionnaire)</w:t>
      </w:r>
      <w:r w:rsidRPr="007200C7">
        <w:rPr>
          <w:rFonts w:ascii="Arial" w:hAnsi="Arial" w:cs="Arial"/>
          <w:b/>
          <w:iCs/>
          <w:color w:val="0000FF"/>
          <w:szCs w:val="22"/>
        </w:rPr>
        <w:tab/>
      </w:r>
    </w:p>
    <w:p w14:paraId="0BADA659" w14:textId="77777777" w:rsidR="00CE2D57" w:rsidRPr="007200C7" w:rsidRDefault="00CE2D57" w:rsidP="00CE2D57">
      <w:pPr>
        <w:rPr>
          <w:rFonts w:ascii="Arial" w:hAnsi="Arial" w:cs="Arial"/>
          <w:szCs w:val="22"/>
          <w:lang w:eastAsia="fr-FR"/>
        </w:rPr>
      </w:pPr>
    </w:p>
    <w:p w14:paraId="1FD36453" w14:textId="595D8A71" w:rsidR="00CE2D57" w:rsidRPr="007200C7" w:rsidRDefault="00A94953" w:rsidP="00CE2D57">
      <w:pPr>
        <w:rPr>
          <w:rFonts w:ascii="Arial" w:hAnsi="Arial" w:cs="Arial"/>
          <w:szCs w:val="22"/>
          <w:lang w:eastAsia="fr-FR"/>
        </w:rPr>
      </w:pPr>
      <w:r w:rsidRPr="007200C7">
        <w:rPr>
          <w:rFonts w:ascii="Arial" w:hAnsi="Arial" w:cs="Arial"/>
          <w:szCs w:val="22"/>
          <w:lang w:eastAsia="fr-FR"/>
        </w:rPr>
        <w:t>Celle-ci</w:t>
      </w:r>
      <w:r w:rsidR="00CE2D57" w:rsidRPr="007200C7">
        <w:rPr>
          <w:rFonts w:ascii="Arial" w:hAnsi="Arial" w:cs="Arial"/>
          <w:szCs w:val="22"/>
          <w:lang w:eastAsia="fr-FR"/>
        </w:rPr>
        <w:t xml:space="preserve"> est versée si les conditions fixées au CCAP sont remplies.</w:t>
      </w:r>
    </w:p>
    <w:p w14:paraId="0BBC7C47" w14:textId="342A86EF" w:rsidR="00CE2D57" w:rsidRPr="007200C7" w:rsidRDefault="00CE2D57" w:rsidP="00CE2D57">
      <w:pPr>
        <w:pStyle w:val="corpsdetexte0"/>
        <w:spacing w:before="0"/>
        <w:rPr>
          <w:rFonts w:cs="Arial"/>
          <w:szCs w:val="22"/>
        </w:rPr>
      </w:pPr>
    </w:p>
    <w:p w14:paraId="5E8743AF" w14:textId="77777777" w:rsidR="00261061" w:rsidRPr="007200C7" w:rsidRDefault="00261061" w:rsidP="00CE2D57">
      <w:pPr>
        <w:pStyle w:val="corpsdetexte0"/>
        <w:spacing w:before="0"/>
        <w:rPr>
          <w:rFonts w:cs="Arial"/>
          <w:szCs w:val="22"/>
        </w:rPr>
      </w:pPr>
    </w:p>
    <w:p w14:paraId="58F86524" w14:textId="77777777" w:rsidR="00CE2D57" w:rsidRPr="007200C7" w:rsidRDefault="00CE2D57" w:rsidP="00CE2D57">
      <w:pPr>
        <w:pStyle w:val="Titre1"/>
      </w:pPr>
      <w:r w:rsidRPr="007200C7">
        <w:t>SIGNATURE DU MARCHE PAR LE TITULAIRE</w:t>
      </w:r>
    </w:p>
    <w:p w14:paraId="7E4976D6" w14:textId="77777777" w:rsidR="00F13AD0" w:rsidRPr="007200C7" w:rsidRDefault="00F13AD0" w:rsidP="00F13AD0">
      <w:pPr>
        <w:rPr>
          <w:rFonts w:ascii="Arial" w:hAnsi="Arial" w:cs="Arial"/>
          <w:lang w:eastAsia="fr-FR"/>
        </w:rPr>
      </w:pPr>
    </w:p>
    <w:p w14:paraId="6360FDA8" w14:textId="77777777" w:rsidR="00F13AD0" w:rsidRPr="007200C7" w:rsidRDefault="00F13AD0" w:rsidP="00F13AD0">
      <w:pPr>
        <w:rPr>
          <w:rFonts w:ascii="Arial" w:hAnsi="Arial" w:cs="Arial"/>
          <w:b/>
          <w:color w:val="0070C0"/>
          <w:sz w:val="22"/>
          <w:szCs w:val="22"/>
        </w:rPr>
      </w:pPr>
      <w:r w:rsidRPr="007200C7">
        <w:rPr>
          <w:rFonts w:ascii="Arial" w:hAnsi="Arial" w:cs="Arial"/>
          <w:b/>
          <w:color w:val="0070C0"/>
          <w:sz w:val="22"/>
          <w:szCs w:val="22"/>
        </w:rPr>
        <w:t>(rubrique à compléter par le soumissionnaire seul)</w:t>
      </w:r>
    </w:p>
    <w:p w14:paraId="1AEFF112" w14:textId="77777777" w:rsidR="00F13AD0" w:rsidRPr="007200C7" w:rsidRDefault="00F13AD0" w:rsidP="00F13AD0">
      <w:pPr>
        <w:rPr>
          <w:rFonts w:ascii="Arial" w:hAnsi="Arial" w:cs="Arial"/>
          <w:b/>
          <w:color w:val="0070C0"/>
          <w:sz w:val="22"/>
          <w:szCs w:val="22"/>
        </w:rPr>
      </w:pPr>
    </w:p>
    <w:p w14:paraId="02000D9E" w14:textId="77777777" w:rsidR="00F13AD0" w:rsidRPr="007200C7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7200C7">
        <w:rPr>
          <w:sz w:val="22"/>
          <w:szCs w:val="22"/>
        </w:rPr>
        <w:t>A ………………………………………………………..</w:t>
      </w:r>
    </w:p>
    <w:p w14:paraId="57172437" w14:textId="77777777" w:rsidR="00F13AD0" w:rsidRPr="007200C7" w:rsidRDefault="00464C55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7200C7">
        <w:rPr>
          <w:sz w:val="22"/>
          <w:szCs w:val="22"/>
        </w:rPr>
        <w:t>Le</w:t>
      </w:r>
      <w:r w:rsidR="00F13AD0" w:rsidRPr="007200C7">
        <w:rPr>
          <w:sz w:val="22"/>
          <w:szCs w:val="22"/>
        </w:rPr>
        <w:t xml:space="preserve"> ………………………………………………………</w:t>
      </w:r>
    </w:p>
    <w:p w14:paraId="2DD52634" w14:textId="77777777" w:rsidR="00F13AD0" w:rsidRPr="007200C7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652769A9" w14:textId="77777777" w:rsidR="00F13AD0" w:rsidRPr="007200C7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340D7141" w14:textId="77777777" w:rsidR="00F13AD0" w:rsidRPr="007200C7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7200C7">
        <w:rPr>
          <w:sz w:val="22"/>
          <w:szCs w:val="22"/>
        </w:rPr>
        <w:t>La personne ayant pouvoir pour engager le Titulaire</w:t>
      </w:r>
    </w:p>
    <w:p w14:paraId="02BEA3EF" w14:textId="77777777" w:rsidR="00F13AD0" w:rsidRPr="007200C7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7200C7">
        <w:rPr>
          <w:sz w:val="22"/>
          <w:szCs w:val="22"/>
        </w:rPr>
        <w:t>…………………………………………………………</w:t>
      </w:r>
    </w:p>
    <w:p w14:paraId="66A3A8B7" w14:textId="77777777" w:rsidR="00F13AD0" w:rsidRPr="007200C7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2F8C6AB9" w14:textId="77777777" w:rsidR="00F13AD0" w:rsidRPr="007200C7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7200C7">
        <w:rPr>
          <w:sz w:val="22"/>
          <w:szCs w:val="22"/>
        </w:rPr>
        <w:t>Signature manuscrite et cachet du Titulaire ci-contre :</w:t>
      </w:r>
    </w:p>
    <w:p w14:paraId="38E6F773" w14:textId="77777777" w:rsidR="00F13AD0" w:rsidRPr="007200C7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0FAFD21E" w14:textId="77777777" w:rsidR="00F13AD0" w:rsidRPr="007200C7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671C8C7B" w14:textId="77777777" w:rsidR="00F13AD0" w:rsidRPr="007200C7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4D4644BE" w14:textId="77777777" w:rsidR="00F13AD0" w:rsidRPr="007200C7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1BC802BE" w14:textId="77777777" w:rsidR="00F13AD0" w:rsidRPr="007200C7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631E0511" w14:textId="77777777" w:rsidR="00F13AD0" w:rsidRPr="007200C7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7533CAC3" w14:textId="2FAB1024" w:rsidR="00C92CB3" w:rsidRPr="007200C7" w:rsidRDefault="00C92CB3">
      <w:pPr>
        <w:suppressAutoHyphens w:val="0"/>
        <w:rPr>
          <w:rFonts w:ascii="Arial" w:hAnsi="Arial" w:cs="Arial"/>
          <w:highlight w:val="yellow"/>
        </w:rPr>
      </w:pPr>
    </w:p>
    <w:p w14:paraId="5EF68ED4" w14:textId="6DD5DD3A" w:rsidR="00F95B75" w:rsidRPr="007200C7" w:rsidRDefault="00F95B75" w:rsidP="0084348E">
      <w:pPr>
        <w:pStyle w:val="Titre1"/>
      </w:pPr>
      <w:r w:rsidRPr="007200C7">
        <w:t>SIGNATURE DU POUVOIR ADJUDICATEUR</w:t>
      </w:r>
    </w:p>
    <w:p w14:paraId="33D23BC0" w14:textId="31F11FF6" w:rsidR="00F95B75" w:rsidRPr="007200C7" w:rsidRDefault="00F95B75" w:rsidP="00AD005E">
      <w:pPr>
        <w:pStyle w:val="Article0"/>
        <w:rPr>
          <w:b/>
        </w:rPr>
      </w:pPr>
    </w:p>
    <w:p w14:paraId="234AFB56" w14:textId="360C3BAC" w:rsidR="00F95B75" w:rsidRPr="007200C7" w:rsidRDefault="007200C7" w:rsidP="00AD005E">
      <w:pPr>
        <w:pStyle w:val="Article0"/>
        <w:rPr>
          <w:b/>
          <w:color w:val="FF0000"/>
        </w:rPr>
      </w:pPr>
      <w:r w:rsidRPr="007200C7">
        <w:rPr>
          <w:noProof/>
          <w:highlight w:val="yellow"/>
          <w:lang w:eastAsia="fr-FR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3DBF4A06" wp14:editId="0D326D16">
                <wp:simplePos x="0" y="0"/>
                <wp:positionH relativeFrom="margin">
                  <wp:posOffset>3638175</wp:posOffset>
                </wp:positionH>
                <wp:positionV relativeFrom="paragraph">
                  <wp:posOffset>4116</wp:posOffset>
                </wp:positionV>
                <wp:extent cx="3153410" cy="2395855"/>
                <wp:effectExtent l="0" t="0" r="27940" b="23495"/>
                <wp:wrapSquare wrapText="bothSides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3410" cy="239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7B4F4" w14:textId="77777777" w:rsidR="007C26E8" w:rsidRDefault="007C26E8" w:rsidP="00AD005E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 Rouen,</w:t>
                            </w:r>
                          </w:p>
                          <w:p w14:paraId="0A65A426" w14:textId="77777777" w:rsidR="007C26E8" w:rsidRDefault="007C26E8" w:rsidP="00AD005E">
                            <w:pPr>
                              <w:pStyle w:val="Article0"/>
                              <w:spacing w:line="360" w:lineRule="auto"/>
                              <w:ind w:left="0"/>
                            </w:pPr>
                            <w:r>
                              <w:t>Le ………………………………………………………</w:t>
                            </w:r>
                          </w:p>
                          <w:p w14:paraId="7856FF6C" w14:textId="77777777" w:rsidR="007C26E8" w:rsidRDefault="007C26E8" w:rsidP="00AD005E">
                            <w:pPr>
                              <w:pStyle w:val="Article0"/>
                              <w:ind w:left="0"/>
                            </w:pPr>
                          </w:p>
                          <w:p w14:paraId="3C91C639" w14:textId="77777777" w:rsidR="007C26E8" w:rsidRDefault="007C26E8" w:rsidP="00AD005E">
                            <w:pPr>
                              <w:pStyle w:val="Article0"/>
                              <w:ind w:left="0"/>
                            </w:pPr>
                            <w:r>
                              <w:t>Pour le pouvoir adjudicateur</w:t>
                            </w:r>
                          </w:p>
                          <w:p w14:paraId="3F6E5971" w14:textId="77777777" w:rsidR="007C26E8" w:rsidRDefault="007C26E8" w:rsidP="00AD005E">
                            <w:pPr>
                              <w:pStyle w:val="Article0"/>
                              <w:ind w:left="0"/>
                            </w:pPr>
                            <w:r>
                              <w:t>La Directrice Générale ou son représentant</w:t>
                            </w:r>
                          </w:p>
                          <w:p w14:paraId="076A0AA3" w14:textId="77777777" w:rsidR="007C26E8" w:rsidRDefault="007C26E8" w:rsidP="00AD005E">
                            <w:pPr>
                              <w:pStyle w:val="Article0"/>
                            </w:pPr>
                          </w:p>
                          <w:p w14:paraId="0A26C6BE" w14:textId="23937E1C" w:rsidR="007C26E8" w:rsidRDefault="007C26E8" w:rsidP="00AD005E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6C59C499" w14:textId="60D30298" w:rsidR="007C26E8" w:rsidRDefault="007C26E8" w:rsidP="00AD005E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1A175B0F" w14:textId="01FF7D21" w:rsidR="007C26E8" w:rsidRDefault="007C26E8" w:rsidP="00AD005E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417019B4" w14:textId="77777777" w:rsidR="007C26E8" w:rsidRDefault="007C26E8" w:rsidP="00AD005E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0CA30AFE" w14:textId="319D008E" w:rsidR="007C26E8" w:rsidRDefault="007C26E8" w:rsidP="00AD005E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6F2B1BF4" w14:textId="66723CC0" w:rsidR="007C26E8" w:rsidRDefault="007C26E8" w:rsidP="00AD005E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47919181" w14:textId="63F81492" w:rsidR="007C26E8" w:rsidRDefault="007C26E8" w:rsidP="00AD005E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3F3A1CA0" w14:textId="77777777" w:rsidR="007C26E8" w:rsidRDefault="007C26E8" w:rsidP="00AD005E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65E96CF1" w14:textId="77777777" w:rsidR="007C26E8" w:rsidRDefault="007C26E8" w:rsidP="00AD005E">
                            <w:pPr>
                              <w:rPr>
                                <w:rFonts w:ascii="Tahoma" w:hAnsi="Tahoma"/>
                              </w:rPr>
                            </w:pPr>
                          </w:p>
                        </w:txbxContent>
                      </wps:txbx>
                      <wps:bodyPr rot="0" vert="horz" wrap="square" lIns="97790" tIns="52070" rIns="97790" bIns="5207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BF4A0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86.45pt;margin-top:.3pt;width:248.3pt;height:188.6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" strokeweight="1pt">
                <v:textbox inset="7.7pt,4.1pt,7.7pt,4.1pt">
                  <w:txbxContent>
                    <w:p w14:paraId="0B77B4F4" w14:textId="77777777" w:rsidR="007C26E8" w:rsidRDefault="007C26E8" w:rsidP="00AD005E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 Rouen,</w:t>
                      </w:r>
                    </w:p>
                    <w:p w14:paraId="0A65A426" w14:textId="77777777" w:rsidR="007C26E8" w:rsidRDefault="007C26E8" w:rsidP="00AD005E">
                      <w:pPr>
                        <w:pStyle w:val="Article0"/>
                        <w:spacing w:line="360" w:lineRule="auto"/>
                        <w:ind w:left="0"/>
                      </w:pPr>
                      <w:r>
                        <w:t>Le ………………………………………………………</w:t>
                      </w:r>
                    </w:p>
                    <w:p w14:paraId="7856FF6C" w14:textId="77777777" w:rsidR="007C26E8" w:rsidRDefault="007C26E8" w:rsidP="00AD005E">
                      <w:pPr>
                        <w:pStyle w:val="Article0"/>
                        <w:ind w:left="0"/>
                      </w:pPr>
                    </w:p>
                    <w:p w14:paraId="3C91C639" w14:textId="77777777" w:rsidR="007C26E8" w:rsidRDefault="007C26E8" w:rsidP="00AD005E">
                      <w:pPr>
                        <w:pStyle w:val="Article0"/>
                        <w:ind w:left="0"/>
                      </w:pPr>
                      <w:r>
                        <w:t>Pour le pouvoir adjudicateur</w:t>
                      </w:r>
                    </w:p>
                    <w:p w14:paraId="3F6E5971" w14:textId="77777777" w:rsidR="007C26E8" w:rsidRDefault="007C26E8" w:rsidP="00AD005E">
                      <w:pPr>
                        <w:pStyle w:val="Article0"/>
                        <w:ind w:left="0"/>
                      </w:pPr>
                      <w:r>
                        <w:t>La Directrice Générale ou son représentant</w:t>
                      </w:r>
                    </w:p>
                    <w:p w14:paraId="076A0AA3" w14:textId="77777777" w:rsidR="007C26E8" w:rsidRDefault="007C26E8" w:rsidP="00AD005E">
                      <w:pPr>
                        <w:pStyle w:val="Article0"/>
                      </w:pPr>
                    </w:p>
                    <w:p w14:paraId="0A26C6BE" w14:textId="23937E1C" w:rsidR="007C26E8" w:rsidRDefault="007C26E8" w:rsidP="00AD005E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6C59C499" w14:textId="60D30298" w:rsidR="007C26E8" w:rsidRDefault="007C26E8" w:rsidP="00AD005E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1A175B0F" w14:textId="01FF7D21" w:rsidR="007C26E8" w:rsidRDefault="007C26E8" w:rsidP="00AD005E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417019B4" w14:textId="77777777" w:rsidR="007C26E8" w:rsidRDefault="007C26E8" w:rsidP="00AD005E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0CA30AFE" w14:textId="319D008E" w:rsidR="007C26E8" w:rsidRDefault="007C26E8" w:rsidP="00AD005E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6F2B1BF4" w14:textId="66723CC0" w:rsidR="007C26E8" w:rsidRDefault="007C26E8" w:rsidP="00AD005E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47919181" w14:textId="63F81492" w:rsidR="007C26E8" w:rsidRDefault="007C26E8" w:rsidP="00AD005E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3F3A1CA0" w14:textId="77777777" w:rsidR="007C26E8" w:rsidRDefault="007C26E8" w:rsidP="00AD005E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65E96CF1" w14:textId="77777777" w:rsidR="007C26E8" w:rsidRDefault="007C26E8" w:rsidP="00AD005E">
                      <w:pPr>
                        <w:rPr>
                          <w:rFonts w:ascii="Tahoma" w:hAnsi="Tahoma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95B75" w:rsidRPr="007200C7">
        <w:rPr>
          <w:b/>
          <w:color w:val="FF0000"/>
        </w:rPr>
        <w:t>Partie réservée au pouvoir adjudicateur</w:t>
      </w:r>
    </w:p>
    <w:p w14:paraId="0E98C9C4" w14:textId="77777777" w:rsidR="00F95B75" w:rsidRPr="007200C7" w:rsidRDefault="00F95B75" w:rsidP="00AD005E">
      <w:pPr>
        <w:pStyle w:val="RedTxt"/>
        <w:jc w:val="both"/>
        <w:rPr>
          <w:rFonts w:cs="Arial"/>
          <w:sz w:val="20"/>
        </w:rPr>
      </w:pPr>
    </w:p>
    <w:p w14:paraId="6F56C0F2" w14:textId="56700AD9" w:rsidR="00EF7D1A" w:rsidRPr="007200C7" w:rsidRDefault="00F95B75" w:rsidP="00EF7D1A">
      <w:pPr>
        <w:jc w:val="both"/>
        <w:rPr>
          <w:rFonts w:ascii="Arial" w:hAnsi="Arial" w:cs="Arial"/>
          <w:b/>
        </w:rPr>
      </w:pPr>
      <w:r w:rsidRPr="007200C7">
        <w:rPr>
          <w:rFonts w:ascii="Arial" w:hAnsi="Arial" w:cs="Arial"/>
        </w:rPr>
        <w:t xml:space="preserve">Est acceptée la présente proposition par le </w:t>
      </w:r>
      <w:r w:rsidR="00092674" w:rsidRPr="007200C7">
        <w:rPr>
          <w:rFonts w:ascii="Arial" w:hAnsi="Arial" w:cs="Arial"/>
        </w:rPr>
        <w:t xml:space="preserve">CHU Rouen Normandie </w:t>
      </w:r>
      <w:r w:rsidRPr="007200C7">
        <w:rPr>
          <w:rFonts w:ascii="Arial" w:hAnsi="Arial" w:cs="Arial"/>
        </w:rPr>
        <w:t>pour valoir acte d'engagement du marché public ayant pour objet</w:t>
      </w:r>
      <w:r w:rsidR="003B76EB" w:rsidRPr="007200C7">
        <w:rPr>
          <w:rFonts w:ascii="Arial" w:hAnsi="Arial" w:cs="Arial"/>
        </w:rPr>
        <w:t xml:space="preserve"> la </w:t>
      </w:r>
      <w:r w:rsidR="006549D4" w:rsidRPr="006549D4">
        <w:rPr>
          <w:rFonts w:ascii="Arial" w:hAnsi="Arial" w:cs="Arial"/>
          <w:b/>
        </w:rPr>
        <w:t>prestations d’hébergement, d’exploitation, de maintenance, d’accompagnement technique, d’accompagnement fonctionnel ainsi que des prestations d’innovation et d’évolution des usages numériques</w:t>
      </w:r>
      <w:r w:rsidR="00EF7D1A" w:rsidRPr="007200C7">
        <w:rPr>
          <w:rFonts w:ascii="Arial" w:hAnsi="Arial" w:cs="Arial"/>
          <w:b/>
        </w:rPr>
        <w:t>.</w:t>
      </w:r>
    </w:p>
    <w:p w14:paraId="4261C325" w14:textId="46FEBFAD" w:rsidR="00F95B75" w:rsidRPr="007200C7" w:rsidRDefault="00F95B75" w:rsidP="00AD005E">
      <w:pPr>
        <w:pStyle w:val="RedTxt"/>
        <w:jc w:val="both"/>
        <w:rPr>
          <w:rFonts w:cs="Arial"/>
          <w:sz w:val="20"/>
        </w:rPr>
      </w:pPr>
      <w:r w:rsidRPr="007200C7">
        <w:rPr>
          <w:rFonts w:cs="Arial"/>
          <w:sz w:val="20"/>
        </w:rPr>
        <w:t>La présente offre est acceptée en euros, unité monétaire d'exécution du marché public et de tous les actes qui en découlent.</w:t>
      </w:r>
    </w:p>
    <w:p w14:paraId="64E93356" w14:textId="381E8B82" w:rsidR="00F95B75" w:rsidRPr="007200C7" w:rsidRDefault="00F95B75" w:rsidP="00AD005E">
      <w:pPr>
        <w:rPr>
          <w:rFonts w:ascii="Arial" w:hAnsi="Arial" w:cs="Arial"/>
        </w:rPr>
      </w:pPr>
    </w:p>
    <w:p w14:paraId="773402DB" w14:textId="68059617" w:rsidR="00A16EA0" w:rsidRPr="007200C7" w:rsidRDefault="00A16EA0" w:rsidP="00AD005E">
      <w:pPr>
        <w:rPr>
          <w:rFonts w:ascii="Arial" w:hAnsi="Arial" w:cs="Arial"/>
          <w:b/>
          <w:u w:val="single"/>
        </w:rPr>
      </w:pPr>
      <w:r w:rsidRPr="007200C7">
        <w:rPr>
          <w:rFonts w:ascii="Arial" w:hAnsi="Arial" w:cs="Arial"/>
          <w:b/>
          <w:u w:val="single"/>
        </w:rPr>
        <w:t>Le CHU Rouen Normandie décide de :</w:t>
      </w:r>
    </w:p>
    <w:p w14:paraId="4D747331" w14:textId="61D8F9D9" w:rsidR="00A16EA0" w:rsidRPr="007200C7" w:rsidRDefault="00A16EA0" w:rsidP="00AD005E">
      <w:pPr>
        <w:rPr>
          <w:rFonts w:ascii="Arial" w:hAnsi="Arial" w:cs="Arial"/>
        </w:rPr>
      </w:pPr>
      <w:r w:rsidRPr="007200C7">
        <w:rPr>
          <w:rFonts w:ascii="Arial" w:hAnsi="Arial" w:cs="Arial"/>
          <w:szCs w:val="22"/>
        </w:rPr>
        <w:sym w:font="Webdings" w:char="F063"/>
      </w:r>
      <w:r w:rsidRPr="007200C7">
        <w:rPr>
          <w:rFonts w:ascii="Arial" w:hAnsi="Arial" w:cs="Arial"/>
          <w:szCs w:val="22"/>
        </w:rPr>
        <w:t xml:space="preserve">  </w:t>
      </w:r>
      <w:r w:rsidRPr="007200C7">
        <w:rPr>
          <w:rFonts w:ascii="Arial" w:hAnsi="Arial" w:cs="Arial"/>
        </w:rPr>
        <w:t>Lever la prestation supplémentaire éventuelle</w:t>
      </w:r>
    </w:p>
    <w:p w14:paraId="6C1623B1" w14:textId="60A64642" w:rsidR="00A16EA0" w:rsidRPr="007200C7" w:rsidRDefault="00A16EA0" w:rsidP="00A16EA0">
      <w:pPr>
        <w:rPr>
          <w:rFonts w:ascii="Arial" w:hAnsi="Arial" w:cs="Arial"/>
        </w:rPr>
      </w:pPr>
      <w:r w:rsidRPr="007200C7">
        <w:rPr>
          <w:rFonts w:ascii="Arial" w:hAnsi="Arial" w:cs="Arial"/>
          <w:szCs w:val="22"/>
        </w:rPr>
        <w:sym w:font="Webdings" w:char="F063"/>
      </w:r>
      <w:r w:rsidRPr="007200C7">
        <w:rPr>
          <w:rFonts w:ascii="Arial" w:hAnsi="Arial" w:cs="Arial"/>
          <w:szCs w:val="22"/>
        </w:rPr>
        <w:t xml:space="preserve">  </w:t>
      </w:r>
      <w:r w:rsidRPr="007200C7">
        <w:rPr>
          <w:rFonts w:ascii="Arial" w:hAnsi="Arial" w:cs="Arial"/>
        </w:rPr>
        <w:t>Ne pas lever la prestation supplémentaire éventuelle</w:t>
      </w:r>
    </w:p>
    <w:p w14:paraId="675C2FAC" w14:textId="64B87E50" w:rsidR="008B781A" w:rsidRPr="00332069" w:rsidRDefault="008B781A">
      <w:pPr>
        <w:rPr>
          <w:rFonts w:ascii="Arial" w:hAnsi="Arial" w:cs="Arial"/>
        </w:rPr>
      </w:pPr>
    </w:p>
    <w:sectPr w:rsidR="008B781A" w:rsidRPr="00332069" w:rsidSect="00193BD2">
      <w:footerReference w:type="default" r:id="rId9"/>
      <w:pgSz w:w="11905" w:h="16837"/>
      <w:pgMar w:top="709" w:right="964" w:bottom="1021" w:left="964" w:header="720" w:footer="36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4FF3F" w14:textId="77777777" w:rsidR="007C26E8" w:rsidRDefault="007C26E8" w:rsidP="00AD005E">
      <w:r>
        <w:separator/>
      </w:r>
    </w:p>
  </w:endnote>
  <w:endnote w:type="continuationSeparator" w:id="0">
    <w:p w14:paraId="44CC0766" w14:textId="77777777" w:rsidR="007C26E8" w:rsidRDefault="007C26E8" w:rsidP="00AD0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CA1C1" w14:textId="77777777" w:rsidR="007C26E8" w:rsidRDefault="007C26E8" w:rsidP="00AC46B1">
    <w:pPr>
      <w:jc w:val="center"/>
      <w:rPr>
        <w:rFonts w:ascii="Arial" w:hAnsi="Arial" w:cs="Arial"/>
        <w:color w:val="999999"/>
        <w:sz w:val="16"/>
        <w:szCs w:val="16"/>
      </w:rPr>
    </w:pPr>
    <w:r>
      <w:rPr>
        <w:rFonts w:ascii="Arial" w:hAnsi="Arial" w:cs="Arial"/>
        <w:color w:val="999999"/>
        <w:sz w:val="16"/>
        <w:szCs w:val="16"/>
      </w:rPr>
      <w:t>CHU ROUEN NORMANDIE</w:t>
    </w:r>
  </w:p>
  <w:p w14:paraId="1A23AD2F" w14:textId="67BB759C" w:rsidR="007C26E8" w:rsidRPr="00313C5E" w:rsidRDefault="007C26E8" w:rsidP="00313C5E">
    <w:pPr>
      <w:jc w:val="center"/>
      <w:rPr>
        <w:rFonts w:ascii="Arial" w:hAnsi="Arial" w:cs="Arial"/>
        <w:b/>
        <w:snapToGrid w:val="0"/>
        <w:color w:val="999999"/>
        <w:sz w:val="16"/>
        <w:szCs w:val="24"/>
      </w:rPr>
    </w:pPr>
    <w:r>
      <w:rPr>
        <w:rFonts w:ascii="Arial" w:hAnsi="Arial" w:cs="Arial"/>
        <w:color w:val="999999"/>
        <w:sz w:val="16"/>
        <w:szCs w:val="16"/>
      </w:rPr>
      <w:t xml:space="preserve">AE – </w:t>
    </w:r>
    <w:r w:rsidR="00381C34" w:rsidRPr="00381C34">
      <w:rPr>
        <w:rFonts w:ascii="Arial" w:hAnsi="Arial" w:cs="Arial"/>
        <w:color w:val="999999"/>
        <w:sz w:val="16"/>
        <w:szCs w:val="16"/>
      </w:rPr>
      <w:t>MARCHE PUBLIC ACCOMPAGNEMENT, D’EXPLOITATION ET D’EVOLUTION DES SERVICES NUMERIQUES WEB ET INTRANET</w:t>
    </w:r>
  </w:p>
  <w:p w14:paraId="65B7A7A8" w14:textId="5A4D5528" w:rsidR="007C26E8" w:rsidRPr="00320CA9" w:rsidRDefault="007C26E8" w:rsidP="00DD7755">
    <w:pPr>
      <w:tabs>
        <w:tab w:val="center" w:pos="4988"/>
        <w:tab w:val="left" w:pos="7635"/>
      </w:tabs>
      <w:rPr>
        <w:rFonts w:ascii="Arial" w:hAnsi="Arial" w:cs="Arial"/>
        <w:color w:val="999999"/>
        <w:sz w:val="16"/>
        <w:szCs w:val="16"/>
      </w:rPr>
    </w:pPr>
    <w:r>
      <w:rPr>
        <w:rFonts w:ascii="Arial" w:hAnsi="Arial" w:cs="Arial"/>
        <w:color w:val="999999"/>
        <w:sz w:val="16"/>
        <w:szCs w:val="16"/>
      </w:rPr>
      <w:tab/>
    </w:r>
    <w:r w:rsidRPr="00D76567">
      <w:rPr>
        <w:rFonts w:ascii="Arial" w:hAnsi="Arial" w:cs="Arial"/>
        <w:color w:val="999999"/>
        <w:sz w:val="14"/>
        <w:szCs w:val="16"/>
      </w:rPr>
      <w:t xml:space="preserve">Page </w:t>
    </w:r>
    <w:r w:rsidRPr="00D76567">
      <w:rPr>
        <w:rFonts w:ascii="Arial" w:hAnsi="Arial" w:cs="Arial"/>
        <w:color w:val="999999"/>
        <w:sz w:val="14"/>
        <w:szCs w:val="16"/>
      </w:rPr>
      <w:fldChar w:fldCharType="begin"/>
    </w:r>
    <w:r w:rsidRPr="00D76567">
      <w:rPr>
        <w:rFonts w:ascii="Arial" w:hAnsi="Arial" w:cs="Arial"/>
        <w:color w:val="999999"/>
        <w:sz w:val="14"/>
        <w:szCs w:val="16"/>
      </w:rPr>
      <w:instrText xml:space="preserve"> PAGE </w:instrText>
    </w:r>
    <w:r w:rsidRPr="00D76567">
      <w:rPr>
        <w:rFonts w:ascii="Arial" w:hAnsi="Arial" w:cs="Arial"/>
        <w:color w:val="999999"/>
        <w:sz w:val="14"/>
        <w:szCs w:val="16"/>
      </w:rPr>
      <w:fldChar w:fldCharType="separate"/>
    </w:r>
    <w:r w:rsidR="00333DE0">
      <w:rPr>
        <w:rFonts w:ascii="Arial" w:hAnsi="Arial" w:cs="Arial"/>
        <w:noProof/>
        <w:color w:val="999999"/>
        <w:sz w:val="14"/>
        <w:szCs w:val="16"/>
      </w:rPr>
      <w:t>6</w:t>
    </w:r>
    <w:r w:rsidRPr="00D76567">
      <w:rPr>
        <w:rFonts w:ascii="Arial" w:hAnsi="Arial" w:cs="Arial"/>
        <w:color w:val="999999"/>
        <w:sz w:val="14"/>
        <w:szCs w:val="16"/>
      </w:rPr>
      <w:fldChar w:fldCharType="end"/>
    </w:r>
    <w:r w:rsidRPr="00D76567">
      <w:rPr>
        <w:rFonts w:ascii="Arial" w:hAnsi="Arial" w:cs="Arial"/>
        <w:color w:val="999999"/>
        <w:sz w:val="14"/>
        <w:szCs w:val="16"/>
      </w:rPr>
      <w:t xml:space="preserve"> sur </w:t>
    </w:r>
    <w:r w:rsidRPr="00D76567">
      <w:rPr>
        <w:rFonts w:ascii="Arial" w:hAnsi="Arial"/>
        <w:color w:val="999999"/>
        <w:sz w:val="14"/>
        <w:szCs w:val="16"/>
      </w:rPr>
      <w:fldChar w:fldCharType="begin"/>
    </w:r>
    <w:r w:rsidRPr="00D76567">
      <w:rPr>
        <w:rFonts w:ascii="Arial" w:hAnsi="Arial"/>
        <w:color w:val="999999"/>
        <w:sz w:val="14"/>
        <w:szCs w:val="16"/>
      </w:rPr>
      <w:instrText xml:space="preserve"> NUMPAGES \*Arabic </w:instrText>
    </w:r>
    <w:r w:rsidRPr="00D76567">
      <w:rPr>
        <w:rFonts w:ascii="Arial" w:hAnsi="Arial"/>
        <w:color w:val="999999"/>
        <w:sz w:val="14"/>
        <w:szCs w:val="16"/>
      </w:rPr>
      <w:fldChar w:fldCharType="separate"/>
    </w:r>
    <w:r w:rsidR="00333DE0">
      <w:rPr>
        <w:rFonts w:ascii="Arial" w:hAnsi="Arial"/>
        <w:noProof/>
        <w:color w:val="999999"/>
        <w:sz w:val="14"/>
        <w:szCs w:val="16"/>
      </w:rPr>
      <w:t>6</w:t>
    </w:r>
    <w:r w:rsidRPr="00D76567">
      <w:rPr>
        <w:rFonts w:ascii="Arial" w:hAnsi="Arial"/>
        <w:color w:val="999999"/>
        <w:sz w:val="14"/>
        <w:szCs w:val="16"/>
      </w:rPr>
      <w:fldChar w:fldCharType="end"/>
    </w:r>
    <w:r>
      <w:rPr>
        <w:rFonts w:ascii="Arial" w:hAnsi="Arial"/>
        <w:color w:val="999999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760A9" w14:textId="77777777" w:rsidR="007C26E8" w:rsidRDefault="007C26E8" w:rsidP="00AD005E">
      <w:r>
        <w:separator/>
      </w:r>
    </w:p>
  </w:footnote>
  <w:footnote w:type="continuationSeparator" w:id="0">
    <w:p w14:paraId="41F071A7" w14:textId="77777777" w:rsidR="007C26E8" w:rsidRDefault="007C26E8" w:rsidP="00AD0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0000003"/>
    <w:multiLevelType w:val="singleLevel"/>
    <w:tmpl w:val="4F56FEA2"/>
    <w:name w:val="WW8Num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2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137103CA"/>
    <w:multiLevelType w:val="hybridMultilevel"/>
    <w:tmpl w:val="24AEA94E"/>
    <w:lvl w:ilvl="0" w:tplc="4B488F3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A91DB0"/>
    <w:multiLevelType w:val="hybridMultilevel"/>
    <w:tmpl w:val="4FBC3CAE"/>
    <w:lvl w:ilvl="0" w:tplc="43F8EAB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032F1D"/>
    <w:multiLevelType w:val="hybridMultilevel"/>
    <w:tmpl w:val="61A0AC24"/>
    <w:lvl w:ilvl="0" w:tplc="43F8EA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E4884"/>
    <w:multiLevelType w:val="hybridMultilevel"/>
    <w:tmpl w:val="5744386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9D24B5"/>
    <w:multiLevelType w:val="hybridMultilevel"/>
    <w:tmpl w:val="781AED8E"/>
    <w:lvl w:ilvl="0" w:tplc="1554A6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99113E"/>
    <w:multiLevelType w:val="hybridMultilevel"/>
    <w:tmpl w:val="63842500"/>
    <w:lvl w:ilvl="0" w:tplc="4B488F3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AFF44EC"/>
    <w:multiLevelType w:val="hybridMultilevel"/>
    <w:tmpl w:val="B8FAEC16"/>
    <w:lvl w:ilvl="0" w:tplc="FFFFFFFF">
      <w:start w:val="1"/>
      <w:numFmt w:val="bullet"/>
      <w:pStyle w:val="Liste2"/>
      <w:lvlText w:val=""/>
      <w:lvlJc w:val="left"/>
      <w:pPr>
        <w:tabs>
          <w:tab w:val="num" w:pos="927"/>
        </w:tabs>
        <w:ind w:left="907" w:hanging="340"/>
      </w:pPr>
      <w:rPr>
        <w:rFonts w:ascii="Wingdings" w:hAnsi="Wingdings" w:cs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B065D0"/>
    <w:multiLevelType w:val="multilevel"/>
    <w:tmpl w:val="668EC3AC"/>
    <w:lvl w:ilvl="0">
      <w:start w:val="1"/>
      <w:numFmt w:val="decimal"/>
      <w:pStyle w:val="Titre1"/>
      <w:suff w:val="space"/>
      <w:lvlText w:val="ARTICLE %1 -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Titre2"/>
      <w:suff w:val="space"/>
      <w:lvlText w:val="%1.%2-"/>
      <w:lvlJc w:val="left"/>
      <w:pPr>
        <w:ind w:left="1146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suff w:val="space"/>
      <w:lvlText w:val="%1.%2.%3 -"/>
      <w:lvlJc w:val="left"/>
      <w:pPr>
        <w:ind w:left="1777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26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58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30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666" w:hanging="360"/>
      </w:pPr>
      <w:rPr>
        <w:rFonts w:cs="Times New Roman" w:hint="default"/>
      </w:rPr>
    </w:lvl>
  </w:abstractNum>
  <w:abstractNum w:abstractNumId="11" w15:restartNumberingAfterBreak="0">
    <w:nsid w:val="78AC3647"/>
    <w:multiLevelType w:val="hybridMultilevel"/>
    <w:tmpl w:val="01E4D2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870AF"/>
    <w:multiLevelType w:val="hybridMultilevel"/>
    <w:tmpl w:val="6C44C3A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8"/>
  </w:num>
  <w:num w:numId="7">
    <w:abstractNumId w:val="3"/>
  </w:num>
  <w:num w:numId="8">
    <w:abstractNumId w:val="12"/>
  </w:num>
  <w:num w:numId="9">
    <w:abstractNumId w:val="11"/>
  </w:num>
  <w:num w:numId="10">
    <w:abstractNumId w:val="9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0"/>
  </w:num>
  <w:num w:numId="22">
    <w:abstractNumId w:val="10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readOnly" w:enforcement="0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05E"/>
    <w:rsid w:val="0000434F"/>
    <w:rsid w:val="0001546E"/>
    <w:rsid w:val="00016D08"/>
    <w:rsid w:val="00021951"/>
    <w:rsid w:val="00022578"/>
    <w:rsid w:val="000252D1"/>
    <w:rsid w:val="00031472"/>
    <w:rsid w:val="00040BCF"/>
    <w:rsid w:val="000441C7"/>
    <w:rsid w:val="00044D6A"/>
    <w:rsid w:val="00051B59"/>
    <w:rsid w:val="00051E21"/>
    <w:rsid w:val="00052F1F"/>
    <w:rsid w:val="00062D77"/>
    <w:rsid w:val="00067420"/>
    <w:rsid w:val="00072806"/>
    <w:rsid w:val="00081C0C"/>
    <w:rsid w:val="00084F06"/>
    <w:rsid w:val="00087DFE"/>
    <w:rsid w:val="0009028A"/>
    <w:rsid w:val="00092674"/>
    <w:rsid w:val="00092BAF"/>
    <w:rsid w:val="000931B1"/>
    <w:rsid w:val="000938C5"/>
    <w:rsid w:val="00097B76"/>
    <w:rsid w:val="000A043E"/>
    <w:rsid w:val="000A04C3"/>
    <w:rsid w:val="000A08A2"/>
    <w:rsid w:val="000A19E8"/>
    <w:rsid w:val="000A3758"/>
    <w:rsid w:val="000B66BC"/>
    <w:rsid w:val="000C6C30"/>
    <w:rsid w:val="000C7A6D"/>
    <w:rsid w:val="000D40F4"/>
    <w:rsid w:val="000D712C"/>
    <w:rsid w:val="000D7BEE"/>
    <w:rsid w:val="000F0049"/>
    <w:rsid w:val="000F1E41"/>
    <w:rsid w:val="000F1ED2"/>
    <w:rsid w:val="000F3C4E"/>
    <w:rsid w:val="00111334"/>
    <w:rsid w:val="001128A5"/>
    <w:rsid w:val="0011691D"/>
    <w:rsid w:val="0012245F"/>
    <w:rsid w:val="001240E8"/>
    <w:rsid w:val="001303A4"/>
    <w:rsid w:val="001430E9"/>
    <w:rsid w:val="00154D57"/>
    <w:rsid w:val="001550C6"/>
    <w:rsid w:val="00161561"/>
    <w:rsid w:val="00161D17"/>
    <w:rsid w:val="00166893"/>
    <w:rsid w:val="00172EC4"/>
    <w:rsid w:val="001750CB"/>
    <w:rsid w:val="00177725"/>
    <w:rsid w:val="001804DB"/>
    <w:rsid w:val="00180ED8"/>
    <w:rsid w:val="00186434"/>
    <w:rsid w:val="00187A45"/>
    <w:rsid w:val="00193BD2"/>
    <w:rsid w:val="001A0A28"/>
    <w:rsid w:val="001A1907"/>
    <w:rsid w:val="001A28F0"/>
    <w:rsid w:val="001A4E32"/>
    <w:rsid w:val="001A5CB1"/>
    <w:rsid w:val="001A794C"/>
    <w:rsid w:val="001B2BD9"/>
    <w:rsid w:val="001B7EA7"/>
    <w:rsid w:val="001C0D7D"/>
    <w:rsid w:val="001C10DE"/>
    <w:rsid w:val="001C2379"/>
    <w:rsid w:val="001C2EDD"/>
    <w:rsid w:val="001C38BD"/>
    <w:rsid w:val="001C480D"/>
    <w:rsid w:val="001C5964"/>
    <w:rsid w:val="001D2ED6"/>
    <w:rsid w:val="001E31B8"/>
    <w:rsid w:val="001E4500"/>
    <w:rsid w:val="001E74D5"/>
    <w:rsid w:val="001F33CD"/>
    <w:rsid w:val="0020302B"/>
    <w:rsid w:val="00205797"/>
    <w:rsid w:val="0021152C"/>
    <w:rsid w:val="002211FA"/>
    <w:rsid w:val="002215D4"/>
    <w:rsid w:val="0022218C"/>
    <w:rsid w:val="00223A42"/>
    <w:rsid w:val="0022423A"/>
    <w:rsid w:val="00231412"/>
    <w:rsid w:val="00231BC9"/>
    <w:rsid w:val="00240E52"/>
    <w:rsid w:val="00243A5D"/>
    <w:rsid w:val="00245025"/>
    <w:rsid w:val="00250499"/>
    <w:rsid w:val="00261061"/>
    <w:rsid w:val="0027043D"/>
    <w:rsid w:val="0027319D"/>
    <w:rsid w:val="0027424F"/>
    <w:rsid w:val="0029401E"/>
    <w:rsid w:val="00297551"/>
    <w:rsid w:val="002A058B"/>
    <w:rsid w:val="002A12A1"/>
    <w:rsid w:val="002A26FF"/>
    <w:rsid w:val="002A4E2B"/>
    <w:rsid w:val="002B1D52"/>
    <w:rsid w:val="002C38A6"/>
    <w:rsid w:val="002C4C4F"/>
    <w:rsid w:val="002D2321"/>
    <w:rsid w:val="002D2A5F"/>
    <w:rsid w:val="002D3653"/>
    <w:rsid w:val="002D4937"/>
    <w:rsid w:val="002D64DE"/>
    <w:rsid w:val="002E304C"/>
    <w:rsid w:val="002F4E17"/>
    <w:rsid w:val="002F6139"/>
    <w:rsid w:val="002F6F47"/>
    <w:rsid w:val="002F7047"/>
    <w:rsid w:val="00302C5C"/>
    <w:rsid w:val="003076E3"/>
    <w:rsid w:val="00310AFD"/>
    <w:rsid w:val="00311AB0"/>
    <w:rsid w:val="00312339"/>
    <w:rsid w:val="00313C5E"/>
    <w:rsid w:val="00314DA7"/>
    <w:rsid w:val="00320477"/>
    <w:rsid w:val="00320CA9"/>
    <w:rsid w:val="00321781"/>
    <w:rsid w:val="003236A8"/>
    <w:rsid w:val="003266A2"/>
    <w:rsid w:val="0032781E"/>
    <w:rsid w:val="00332069"/>
    <w:rsid w:val="00333DE0"/>
    <w:rsid w:val="0033636C"/>
    <w:rsid w:val="003508A2"/>
    <w:rsid w:val="00352A1B"/>
    <w:rsid w:val="00353E0E"/>
    <w:rsid w:val="00361F73"/>
    <w:rsid w:val="00363694"/>
    <w:rsid w:val="00364408"/>
    <w:rsid w:val="003714DF"/>
    <w:rsid w:val="0037181A"/>
    <w:rsid w:val="0037580D"/>
    <w:rsid w:val="00376E94"/>
    <w:rsid w:val="00381401"/>
    <w:rsid w:val="00381C34"/>
    <w:rsid w:val="003851A6"/>
    <w:rsid w:val="00385336"/>
    <w:rsid w:val="00385FDE"/>
    <w:rsid w:val="003876A9"/>
    <w:rsid w:val="003923AB"/>
    <w:rsid w:val="003A304A"/>
    <w:rsid w:val="003A7AA3"/>
    <w:rsid w:val="003B23E3"/>
    <w:rsid w:val="003B287C"/>
    <w:rsid w:val="003B76EB"/>
    <w:rsid w:val="003C57AF"/>
    <w:rsid w:val="003C5AEF"/>
    <w:rsid w:val="003D3DCA"/>
    <w:rsid w:val="003E4312"/>
    <w:rsid w:val="003E4FEA"/>
    <w:rsid w:val="003E6B69"/>
    <w:rsid w:val="003E6DEE"/>
    <w:rsid w:val="003E736B"/>
    <w:rsid w:val="003F6FC5"/>
    <w:rsid w:val="0040104E"/>
    <w:rsid w:val="0040264D"/>
    <w:rsid w:val="0040712B"/>
    <w:rsid w:val="00413039"/>
    <w:rsid w:val="00414B37"/>
    <w:rsid w:val="00416311"/>
    <w:rsid w:val="00416798"/>
    <w:rsid w:val="00417696"/>
    <w:rsid w:val="004254C8"/>
    <w:rsid w:val="00432EC3"/>
    <w:rsid w:val="00436CFF"/>
    <w:rsid w:val="00447D3B"/>
    <w:rsid w:val="00454B87"/>
    <w:rsid w:val="00456997"/>
    <w:rsid w:val="00457552"/>
    <w:rsid w:val="00457B99"/>
    <w:rsid w:val="00460087"/>
    <w:rsid w:val="00460C40"/>
    <w:rsid w:val="00464C55"/>
    <w:rsid w:val="0046669F"/>
    <w:rsid w:val="00467034"/>
    <w:rsid w:val="00473572"/>
    <w:rsid w:val="00476B9C"/>
    <w:rsid w:val="00484E78"/>
    <w:rsid w:val="00490FDA"/>
    <w:rsid w:val="00491BA6"/>
    <w:rsid w:val="0049516D"/>
    <w:rsid w:val="004A0515"/>
    <w:rsid w:val="004A4C64"/>
    <w:rsid w:val="004B1581"/>
    <w:rsid w:val="004C05A4"/>
    <w:rsid w:val="004C1258"/>
    <w:rsid w:val="004D310E"/>
    <w:rsid w:val="004D52E7"/>
    <w:rsid w:val="004D66C8"/>
    <w:rsid w:val="004E3FAD"/>
    <w:rsid w:val="004F0B35"/>
    <w:rsid w:val="004F4BCB"/>
    <w:rsid w:val="004F5AF5"/>
    <w:rsid w:val="00501527"/>
    <w:rsid w:val="005021B4"/>
    <w:rsid w:val="00502351"/>
    <w:rsid w:val="0050319E"/>
    <w:rsid w:val="00506473"/>
    <w:rsid w:val="00507962"/>
    <w:rsid w:val="00511978"/>
    <w:rsid w:val="00517A52"/>
    <w:rsid w:val="0052399F"/>
    <w:rsid w:val="00527F11"/>
    <w:rsid w:val="005323AC"/>
    <w:rsid w:val="00546D8C"/>
    <w:rsid w:val="00547540"/>
    <w:rsid w:val="0055544F"/>
    <w:rsid w:val="005568D0"/>
    <w:rsid w:val="005619C7"/>
    <w:rsid w:val="00565DFF"/>
    <w:rsid w:val="00570876"/>
    <w:rsid w:val="0057368F"/>
    <w:rsid w:val="00584EEE"/>
    <w:rsid w:val="00590D7C"/>
    <w:rsid w:val="005925E7"/>
    <w:rsid w:val="00593050"/>
    <w:rsid w:val="005A044D"/>
    <w:rsid w:val="005A602C"/>
    <w:rsid w:val="005D4307"/>
    <w:rsid w:val="005D4BD2"/>
    <w:rsid w:val="005E2A92"/>
    <w:rsid w:val="005E3D73"/>
    <w:rsid w:val="005E787E"/>
    <w:rsid w:val="005F0F64"/>
    <w:rsid w:val="00607124"/>
    <w:rsid w:val="00610783"/>
    <w:rsid w:val="00620498"/>
    <w:rsid w:val="00621DDA"/>
    <w:rsid w:val="0062749E"/>
    <w:rsid w:val="006330DB"/>
    <w:rsid w:val="006333EA"/>
    <w:rsid w:val="0063364D"/>
    <w:rsid w:val="00633A3A"/>
    <w:rsid w:val="006341A7"/>
    <w:rsid w:val="00634E15"/>
    <w:rsid w:val="0063699A"/>
    <w:rsid w:val="00637A78"/>
    <w:rsid w:val="00641318"/>
    <w:rsid w:val="00646257"/>
    <w:rsid w:val="006527B6"/>
    <w:rsid w:val="006549D4"/>
    <w:rsid w:val="00657DDD"/>
    <w:rsid w:val="00665119"/>
    <w:rsid w:val="006652E0"/>
    <w:rsid w:val="0067354D"/>
    <w:rsid w:val="0067368A"/>
    <w:rsid w:val="00674CB8"/>
    <w:rsid w:val="00684348"/>
    <w:rsid w:val="006921B4"/>
    <w:rsid w:val="00692239"/>
    <w:rsid w:val="00692C9F"/>
    <w:rsid w:val="0069664C"/>
    <w:rsid w:val="006A1BFE"/>
    <w:rsid w:val="006A3DA7"/>
    <w:rsid w:val="006A5DC9"/>
    <w:rsid w:val="006A617A"/>
    <w:rsid w:val="006B71D8"/>
    <w:rsid w:val="006C1F37"/>
    <w:rsid w:val="006C3712"/>
    <w:rsid w:val="006C5844"/>
    <w:rsid w:val="006C67BE"/>
    <w:rsid w:val="006D1E7C"/>
    <w:rsid w:val="006D45C8"/>
    <w:rsid w:val="006D554F"/>
    <w:rsid w:val="006E046F"/>
    <w:rsid w:val="006E16D9"/>
    <w:rsid w:val="006E1D7B"/>
    <w:rsid w:val="006E226F"/>
    <w:rsid w:val="006F0B98"/>
    <w:rsid w:val="006F3331"/>
    <w:rsid w:val="006F6C9D"/>
    <w:rsid w:val="00703481"/>
    <w:rsid w:val="00705C55"/>
    <w:rsid w:val="00706B4B"/>
    <w:rsid w:val="00710C41"/>
    <w:rsid w:val="007111BB"/>
    <w:rsid w:val="00713DE2"/>
    <w:rsid w:val="0071664D"/>
    <w:rsid w:val="007200C7"/>
    <w:rsid w:val="00730D71"/>
    <w:rsid w:val="00734712"/>
    <w:rsid w:val="00737D38"/>
    <w:rsid w:val="00740C19"/>
    <w:rsid w:val="00742FFD"/>
    <w:rsid w:val="00743DF4"/>
    <w:rsid w:val="00750491"/>
    <w:rsid w:val="00752339"/>
    <w:rsid w:val="007605C7"/>
    <w:rsid w:val="007701C5"/>
    <w:rsid w:val="00772B27"/>
    <w:rsid w:val="00775116"/>
    <w:rsid w:val="00775E61"/>
    <w:rsid w:val="007762E7"/>
    <w:rsid w:val="007814E1"/>
    <w:rsid w:val="007900DC"/>
    <w:rsid w:val="00795FBE"/>
    <w:rsid w:val="00796340"/>
    <w:rsid w:val="007A3A2D"/>
    <w:rsid w:val="007A6C6B"/>
    <w:rsid w:val="007B2D0A"/>
    <w:rsid w:val="007B4ACC"/>
    <w:rsid w:val="007C24E0"/>
    <w:rsid w:val="007C26E8"/>
    <w:rsid w:val="007C36BE"/>
    <w:rsid w:val="007C4CB6"/>
    <w:rsid w:val="007D1731"/>
    <w:rsid w:val="007D31C7"/>
    <w:rsid w:val="007D36DC"/>
    <w:rsid w:val="007D5370"/>
    <w:rsid w:val="007D6B4B"/>
    <w:rsid w:val="007E127C"/>
    <w:rsid w:val="007E35DB"/>
    <w:rsid w:val="007E38EC"/>
    <w:rsid w:val="007E5335"/>
    <w:rsid w:val="007E6D27"/>
    <w:rsid w:val="007F5FC4"/>
    <w:rsid w:val="0080352B"/>
    <w:rsid w:val="00813F83"/>
    <w:rsid w:val="00814D98"/>
    <w:rsid w:val="008169DC"/>
    <w:rsid w:val="0082241B"/>
    <w:rsid w:val="008245B2"/>
    <w:rsid w:val="0083577B"/>
    <w:rsid w:val="00836859"/>
    <w:rsid w:val="0084348E"/>
    <w:rsid w:val="008475DE"/>
    <w:rsid w:val="00847A14"/>
    <w:rsid w:val="00856B5C"/>
    <w:rsid w:val="0085700A"/>
    <w:rsid w:val="00862AB1"/>
    <w:rsid w:val="00863086"/>
    <w:rsid w:val="00864DF7"/>
    <w:rsid w:val="0087007C"/>
    <w:rsid w:val="00870CEC"/>
    <w:rsid w:val="00871698"/>
    <w:rsid w:val="00872B08"/>
    <w:rsid w:val="00880062"/>
    <w:rsid w:val="008824C9"/>
    <w:rsid w:val="00886B5B"/>
    <w:rsid w:val="008903EF"/>
    <w:rsid w:val="008B18FC"/>
    <w:rsid w:val="008B2374"/>
    <w:rsid w:val="008B3741"/>
    <w:rsid w:val="008B3C0A"/>
    <w:rsid w:val="008B49F9"/>
    <w:rsid w:val="008B5683"/>
    <w:rsid w:val="008B6501"/>
    <w:rsid w:val="008B781A"/>
    <w:rsid w:val="008B7FA8"/>
    <w:rsid w:val="008C3948"/>
    <w:rsid w:val="008D4612"/>
    <w:rsid w:val="008E11F3"/>
    <w:rsid w:val="008F6B88"/>
    <w:rsid w:val="008F7EE6"/>
    <w:rsid w:val="009015A2"/>
    <w:rsid w:val="009054E7"/>
    <w:rsid w:val="009146B0"/>
    <w:rsid w:val="00917193"/>
    <w:rsid w:val="00924A69"/>
    <w:rsid w:val="00925775"/>
    <w:rsid w:val="00934CB9"/>
    <w:rsid w:val="00944B91"/>
    <w:rsid w:val="00947A8F"/>
    <w:rsid w:val="00954E24"/>
    <w:rsid w:val="00955AF5"/>
    <w:rsid w:val="00960060"/>
    <w:rsid w:val="00962049"/>
    <w:rsid w:val="00963F23"/>
    <w:rsid w:val="009644CB"/>
    <w:rsid w:val="00965422"/>
    <w:rsid w:val="00973E9E"/>
    <w:rsid w:val="0097460F"/>
    <w:rsid w:val="009756A6"/>
    <w:rsid w:val="00980961"/>
    <w:rsid w:val="009838C4"/>
    <w:rsid w:val="00987D59"/>
    <w:rsid w:val="009900CD"/>
    <w:rsid w:val="00995542"/>
    <w:rsid w:val="00996E81"/>
    <w:rsid w:val="009A35B8"/>
    <w:rsid w:val="009A56D9"/>
    <w:rsid w:val="009A6EF1"/>
    <w:rsid w:val="009A718B"/>
    <w:rsid w:val="009A71B8"/>
    <w:rsid w:val="009B0DC0"/>
    <w:rsid w:val="009B3014"/>
    <w:rsid w:val="009C38A1"/>
    <w:rsid w:val="009C7057"/>
    <w:rsid w:val="009D1332"/>
    <w:rsid w:val="009D1E8D"/>
    <w:rsid w:val="009D4222"/>
    <w:rsid w:val="009D64F6"/>
    <w:rsid w:val="009E0DF0"/>
    <w:rsid w:val="009E4F31"/>
    <w:rsid w:val="009F4014"/>
    <w:rsid w:val="00A016E7"/>
    <w:rsid w:val="00A018F4"/>
    <w:rsid w:val="00A02616"/>
    <w:rsid w:val="00A12057"/>
    <w:rsid w:val="00A1448A"/>
    <w:rsid w:val="00A16EA0"/>
    <w:rsid w:val="00A21D79"/>
    <w:rsid w:val="00A30BDC"/>
    <w:rsid w:val="00A37390"/>
    <w:rsid w:val="00A37494"/>
    <w:rsid w:val="00A41C26"/>
    <w:rsid w:val="00A45237"/>
    <w:rsid w:val="00A473BB"/>
    <w:rsid w:val="00A50F3D"/>
    <w:rsid w:val="00A5359D"/>
    <w:rsid w:val="00A61BA6"/>
    <w:rsid w:val="00A65302"/>
    <w:rsid w:val="00A679A3"/>
    <w:rsid w:val="00A67E3C"/>
    <w:rsid w:val="00A702BF"/>
    <w:rsid w:val="00A711BA"/>
    <w:rsid w:val="00A73838"/>
    <w:rsid w:val="00A777AA"/>
    <w:rsid w:val="00A77955"/>
    <w:rsid w:val="00A82657"/>
    <w:rsid w:val="00A85735"/>
    <w:rsid w:val="00A94953"/>
    <w:rsid w:val="00A965BF"/>
    <w:rsid w:val="00AA1D4F"/>
    <w:rsid w:val="00AA3F22"/>
    <w:rsid w:val="00AB2A6C"/>
    <w:rsid w:val="00AB5370"/>
    <w:rsid w:val="00AC21A3"/>
    <w:rsid w:val="00AC46B1"/>
    <w:rsid w:val="00AD005E"/>
    <w:rsid w:val="00AE62A2"/>
    <w:rsid w:val="00AE6F6E"/>
    <w:rsid w:val="00AF26A2"/>
    <w:rsid w:val="00AF317E"/>
    <w:rsid w:val="00AF76BA"/>
    <w:rsid w:val="00B07658"/>
    <w:rsid w:val="00B07716"/>
    <w:rsid w:val="00B10A74"/>
    <w:rsid w:val="00B12DF6"/>
    <w:rsid w:val="00B26C04"/>
    <w:rsid w:val="00B278BF"/>
    <w:rsid w:val="00B27E64"/>
    <w:rsid w:val="00B3049A"/>
    <w:rsid w:val="00B40F5E"/>
    <w:rsid w:val="00B4212E"/>
    <w:rsid w:val="00B44811"/>
    <w:rsid w:val="00B517F0"/>
    <w:rsid w:val="00B552D4"/>
    <w:rsid w:val="00B56406"/>
    <w:rsid w:val="00B756DB"/>
    <w:rsid w:val="00B805BA"/>
    <w:rsid w:val="00B8431F"/>
    <w:rsid w:val="00B85550"/>
    <w:rsid w:val="00B90F17"/>
    <w:rsid w:val="00B91ABE"/>
    <w:rsid w:val="00B924C9"/>
    <w:rsid w:val="00B97484"/>
    <w:rsid w:val="00BA436E"/>
    <w:rsid w:val="00BB18E5"/>
    <w:rsid w:val="00BB268E"/>
    <w:rsid w:val="00BB26FA"/>
    <w:rsid w:val="00BB55B2"/>
    <w:rsid w:val="00BB6FA2"/>
    <w:rsid w:val="00BB7C03"/>
    <w:rsid w:val="00BC40F0"/>
    <w:rsid w:val="00BE1831"/>
    <w:rsid w:val="00BE3937"/>
    <w:rsid w:val="00BE7934"/>
    <w:rsid w:val="00BF2E01"/>
    <w:rsid w:val="00BF7AE5"/>
    <w:rsid w:val="00C00D4E"/>
    <w:rsid w:val="00C00DCD"/>
    <w:rsid w:val="00C02ECB"/>
    <w:rsid w:val="00C0361F"/>
    <w:rsid w:val="00C04A4B"/>
    <w:rsid w:val="00C074F6"/>
    <w:rsid w:val="00C1559D"/>
    <w:rsid w:val="00C214BD"/>
    <w:rsid w:val="00C215F8"/>
    <w:rsid w:val="00C321F8"/>
    <w:rsid w:val="00C531BD"/>
    <w:rsid w:val="00C54FE4"/>
    <w:rsid w:val="00C603E8"/>
    <w:rsid w:val="00C607F3"/>
    <w:rsid w:val="00C61645"/>
    <w:rsid w:val="00C6459C"/>
    <w:rsid w:val="00C64631"/>
    <w:rsid w:val="00C66A38"/>
    <w:rsid w:val="00C709FB"/>
    <w:rsid w:val="00C74141"/>
    <w:rsid w:val="00C743C2"/>
    <w:rsid w:val="00C8152D"/>
    <w:rsid w:val="00C82507"/>
    <w:rsid w:val="00C83C39"/>
    <w:rsid w:val="00C8662D"/>
    <w:rsid w:val="00C873D2"/>
    <w:rsid w:val="00C9038E"/>
    <w:rsid w:val="00C92CB3"/>
    <w:rsid w:val="00C92FE8"/>
    <w:rsid w:val="00C93CDE"/>
    <w:rsid w:val="00C93EF4"/>
    <w:rsid w:val="00C95D0D"/>
    <w:rsid w:val="00CA2E80"/>
    <w:rsid w:val="00CB1957"/>
    <w:rsid w:val="00CB791A"/>
    <w:rsid w:val="00CC287A"/>
    <w:rsid w:val="00CC2FBF"/>
    <w:rsid w:val="00CC5905"/>
    <w:rsid w:val="00CD10B5"/>
    <w:rsid w:val="00CD193A"/>
    <w:rsid w:val="00CD49FA"/>
    <w:rsid w:val="00CE2410"/>
    <w:rsid w:val="00CE2D57"/>
    <w:rsid w:val="00CE3CFC"/>
    <w:rsid w:val="00CE7AD3"/>
    <w:rsid w:val="00D00E3C"/>
    <w:rsid w:val="00D01AE1"/>
    <w:rsid w:val="00D033A0"/>
    <w:rsid w:val="00D06792"/>
    <w:rsid w:val="00D06F77"/>
    <w:rsid w:val="00D129BC"/>
    <w:rsid w:val="00D20EBD"/>
    <w:rsid w:val="00D2321A"/>
    <w:rsid w:val="00D27A53"/>
    <w:rsid w:val="00D3204B"/>
    <w:rsid w:val="00D35CFF"/>
    <w:rsid w:val="00D3687D"/>
    <w:rsid w:val="00D51016"/>
    <w:rsid w:val="00D55929"/>
    <w:rsid w:val="00D56980"/>
    <w:rsid w:val="00D61DB9"/>
    <w:rsid w:val="00D70938"/>
    <w:rsid w:val="00D76567"/>
    <w:rsid w:val="00D85B33"/>
    <w:rsid w:val="00D87459"/>
    <w:rsid w:val="00D87CE0"/>
    <w:rsid w:val="00D91568"/>
    <w:rsid w:val="00D926DA"/>
    <w:rsid w:val="00D93F7C"/>
    <w:rsid w:val="00D94284"/>
    <w:rsid w:val="00D97B17"/>
    <w:rsid w:val="00DA03CF"/>
    <w:rsid w:val="00DA4296"/>
    <w:rsid w:val="00DA6C4B"/>
    <w:rsid w:val="00DB4A1B"/>
    <w:rsid w:val="00DB74AF"/>
    <w:rsid w:val="00DC0203"/>
    <w:rsid w:val="00DD019F"/>
    <w:rsid w:val="00DD35C3"/>
    <w:rsid w:val="00DD6E52"/>
    <w:rsid w:val="00DD7755"/>
    <w:rsid w:val="00DF097B"/>
    <w:rsid w:val="00DF2D08"/>
    <w:rsid w:val="00DF3596"/>
    <w:rsid w:val="00DF6601"/>
    <w:rsid w:val="00E06326"/>
    <w:rsid w:val="00E148A8"/>
    <w:rsid w:val="00E240DB"/>
    <w:rsid w:val="00E27D06"/>
    <w:rsid w:val="00E3219E"/>
    <w:rsid w:val="00E3279A"/>
    <w:rsid w:val="00E343E4"/>
    <w:rsid w:val="00E37EB6"/>
    <w:rsid w:val="00E46037"/>
    <w:rsid w:val="00E51B93"/>
    <w:rsid w:val="00E54EDE"/>
    <w:rsid w:val="00E62576"/>
    <w:rsid w:val="00E71CFA"/>
    <w:rsid w:val="00E73A17"/>
    <w:rsid w:val="00E744A6"/>
    <w:rsid w:val="00E82A85"/>
    <w:rsid w:val="00E84CD4"/>
    <w:rsid w:val="00E8612E"/>
    <w:rsid w:val="00E865EE"/>
    <w:rsid w:val="00E86DAE"/>
    <w:rsid w:val="00E90998"/>
    <w:rsid w:val="00E92307"/>
    <w:rsid w:val="00E96C06"/>
    <w:rsid w:val="00EA0529"/>
    <w:rsid w:val="00EA294D"/>
    <w:rsid w:val="00EA37B1"/>
    <w:rsid w:val="00EA3F63"/>
    <w:rsid w:val="00EA4848"/>
    <w:rsid w:val="00EA6602"/>
    <w:rsid w:val="00EB2660"/>
    <w:rsid w:val="00EB29D7"/>
    <w:rsid w:val="00EC068E"/>
    <w:rsid w:val="00EC5B96"/>
    <w:rsid w:val="00ED18D8"/>
    <w:rsid w:val="00ED6E4F"/>
    <w:rsid w:val="00EE06BD"/>
    <w:rsid w:val="00EE07ED"/>
    <w:rsid w:val="00EF6FCA"/>
    <w:rsid w:val="00EF7C7D"/>
    <w:rsid w:val="00EF7D1A"/>
    <w:rsid w:val="00F018E9"/>
    <w:rsid w:val="00F11238"/>
    <w:rsid w:val="00F13AD0"/>
    <w:rsid w:val="00F13C3D"/>
    <w:rsid w:val="00F20CAE"/>
    <w:rsid w:val="00F22254"/>
    <w:rsid w:val="00F30B17"/>
    <w:rsid w:val="00F437BC"/>
    <w:rsid w:val="00F45D41"/>
    <w:rsid w:val="00F51BE9"/>
    <w:rsid w:val="00F579F8"/>
    <w:rsid w:val="00F621F3"/>
    <w:rsid w:val="00F80CDA"/>
    <w:rsid w:val="00F917B3"/>
    <w:rsid w:val="00F92DE1"/>
    <w:rsid w:val="00F95B75"/>
    <w:rsid w:val="00FA4A56"/>
    <w:rsid w:val="00FB15B4"/>
    <w:rsid w:val="00FB1B4A"/>
    <w:rsid w:val="00FB20F8"/>
    <w:rsid w:val="00FB2F4B"/>
    <w:rsid w:val="00FB48C7"/>
    <w:rsid w:val="00FB7412"/>
    <w:rsid w:val="00FC45FB"/>
    <w:rsid w:val="00FD5B7F"/>
    <w:rsid w:val="00FD68F5"/>
    <w:rsid w:val="00FD756A"/>
    <w:rsid w:val="00FE20DA"/>
    <w:rsid w:val="00FE23D7"/>
    <w:rsid w:val="00FE3EDC"/>
    <w:rsid w:val="00FF17AE"/>
    <w:rsid w:val="00FF755A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881"/>
    <o:shapelayout v:ext="edit">
      <o:idmap v:ext="edit" data="1"/>
    </o:shapelayout>
  </w:shapeDefaults>
  <w:decimalSymbol w:val=","/>
  <w:listSeparator w:val=";"/>
  <w14:docId w14:val="502163DF"/>
  <w14:defaultImageDpi w14:val="0"/>
  <w15:docId w15:val="{EDEA1CDB-B12A-4650-867A-C9DE1D95C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05E"/>
    <w:pPr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Titre1">
    <w:name w:val="heading 1"/>
    <w:aliases w:val="docutt1,Titre 1 USLD"/>
    <w:basedOn w:val="Titre2"/>
    <w:next w:val="Normal"/>
    <w:link w:val="Titre1Car"/>
    <w:autoRedefine/>
    <w:uiPriority w:val="99"/>
    <w:qFormat/>
    <w:rsid w:val="0084348E"/>
    <w:pPr>
      <w:numPr>
        <w:ilvl w:val="0"/>
      </w:numPr>
      <w:outlineLvl w:val="0"/>
    </w:pPr>
    <w:rPr>
      <w:bCs/>
      <w:caps/>
      <w:kern w:val="20"/>
      <w:sz w:val="24"/>
    </w:rPr>
  </w:style>
  <w:style w:type="paragraph" w:styleId="Titre2">
    <w:name w:val="heading 2"/>
    <w:basedOn w:val="Normal"/>
    <w:next w:val="Normal"/>
    <w:link w:val="Titre2Car"/>
    <w:qFormat/>
    <w:rsid w:val="00AD005E"/>
    <w:pPr>
      <w:keepNext/>
      <w:widowControl w:val="0"/>
      <w:numPr>
        <w:ilvl w:val="1"/>
        <w:numId w:val="1"/>
      </w:numPr>
      <w:jc w:val="both"/>
      <w:outlineLvl w:val="1"/>
    </w:pPr>
    <w:rPr>
      <w:rFonts w:ascii="Arial" w:eastAsia="Times New Roman" w:hAnsi="Arial" w:cs="Arial"/>
      <w:b/>
      <w:kern w:val="1"/>
      <w:sz w:val="22"/>
      <w:szCs w:val="22"/>
      <w:lang w:eastAsia="fr-FR"/>
    </w:rPr>
  </w:style>
  <w:style w:type="paragraph" w:styleId="Titre3">
    <w:name w:val="heading 3"/>
    <w:basedOn w:val="Normal"/>
    <w:next w:val="Normal"/>
    <w:link w:val="Titre3Car"/>
    <w:autoRedefine/>
    <w:uiPriority w:val="99"/>
    <w:qFormat/>
    <w:rsid w:val="0084348E"/>
    <w:pPr>
      <w:keepNext/>
      <w:numPr>
        <w:ilvl w:val="2"/>
        <w:numId w:val="1"/>
      </w:numPr>
      <w:suppressAutoHyphens w:val="0"/>
      <w:overflowPunct w:val="0"/>
      <w:autoSpaceDE w:val="0"/>
      <w:autoSpaceDN w:val="0"/>
      <w:adjustRightInd w:val="0"/>
      <w:jc w:val="both"/>
      <w:textAlignment w:val="baseline"/>
      <w:outlineLvl w:val="2"/>
    </w:pPr>
    <w:rPr>
      <w:rFonts w:ascii="Arial" w:eastAsia="Times New Roman" w:hAnsi="Arial"/>
      <w:b/>
    </w:rPr>
  </w:style>
  <w:style w:type="paragraph" w:styleId="Titre4">
    <w:name w:val="heading 4"/>
    <w:basedOn w:val="Normal"/>
    <w:next w:val="Normal"/>
    <w:link w:val="Titre4Car"/>
    <w:uiPriority w:val="99"/>
    <w:qFormat/>
    <w:locked/>
    <w:rsid w:val="0063699A"/>
    <w:pPr>
      <w:keepNext/>
      <w:spacing w:before="240" w:after="60"/>
      <w:ind w:left="1440" w:hanging="3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semiHidden/>
    <w:unhideWhenUsed/>
    <w:qFormat/>
    <w:locked/>
    <w:rsid w:val="00D9428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docutt1 Car,Titre 1 USLD Car"/>
    <w:basedOn w:val="Policepardfaut"/>
    <w:link w:val="Titre1"/>
    <w:uiPriority w:val="99"/>
    <w:locked/>
    <w:rsid w:val="0084348E"/>
    <w:rPr>
      <w:rFonts w:ascii="Arial" w:eastAsia="Times New Roman" w:hAnsi="Arial" w:cs="Arial"/>
      <w:b/>
      <w:bCs/>
      <w:caps/>
      <w:kern w:val="20"/>
      <w:sz w:val="24"/>
    </w:rPr>
  </w:style>
  <w:style w:type="character" w:customStyle="1" w:styleId="Titre2Car">
    <w:name w:val="Titre 2 Car"/>
    <w:basedOn w:val="Policepardfaut"/>
    <w:link w:val="Titre2"/>
    <w:uiPriority w:val="99"/>
    <w:locked/>
    <w:rsid w:val="00AD005E"/>
    <w:rPr>
      <w:rFonts w:ascii="Arial" w:eastAsia="Times New Roman" w:hAnsi="Arial" w:cs="Arial"/>
      <w:b/>
      <w:kern w:val="1"/>
    </w:rPr>
  </w:style>
  <w:style w:type="character" w:customStyle="1" w:styleId="Titre3Car">
    <w:name w:val="Titre 3 Car"/>
    <w:basedOn w:val="Policepardfaut"/>
    <w:link w:val="Titre3"/>
    <w:uiPriority w:val="99"/>
    <w:locked/>
    <w:rsid w:val="0084348E"/>
    <w:rPr>
      <w:rFonts w:ascii="Arial" w:eastAsia="Times New Roman" w:hAnsi="Arial"/>
      <w:b/>
      <w:sz w:val="20"/>
      <w:szCs w:val="20"/>
      <w:lang w:eastAsia="ar-SA"/>
    </w:rPr>
  </w:style>
  <w:style w:type="paragraph" w:customStyle="1" w:styleId="Article0">
    <w:name w:val="Article 0"/>
    <w:basedOn w:val="Normal"/>
    <w:rsid w:val="00AD005E"/>
    <w:pPr>
      <w:ind w:left="426"/>
      <w:jc w:val="both"/>
    </w:pPr>
    <w:rPr>
      <w:rFonts w:ascii="Arial" w:hAnsi="Arial" w:cs="Arial"/>
    </w:rPr>
  </w:style>
  <w:style w:type="paragraph" w:styleId="En-tte">
    <w:name w:val="header"/>
    <w:basedOn w:val="Normal"/>
    <w:link w:val="En-tteCar"/>
    <w:uiPriority w:val="99"/>
    <w:rsid w:val="00AD005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AD005E"/>
    <w:rPr>
      <w:rFonts w:ascii="Times New Roman" w:hAnsi="Times New Roman"/>
      <w:sz w:val="20"/>
      <w:lang w:val="x-none" w:eastAsia="ar-SA" w:bidi="ar-SA"/>
    </w:rPr>
  </w:style>
  <w:style w:type="paragraph" w:styleId="NormalWeb">
    <w:name w:val="Normal (Web)"/>
    <w:basedOn w:val="Normal"/>
    <w:uiPriority w:val="99"/>
    <w:rsid w:val="00AD005E"/>
    <w:pPr>
      <w:spacing w:before="280" w:after="119"/>
    </w:pPr>
    <w:rPr>
      <w:rFonts w:eastAsia="Arial Unicode MS"/>
      <w:sz w:val="22"/>
    </w:rPr>
  </w:style>
  <w:style w:type="paragraph" w:customStyle="1" w:styleId="Normal2">
    <w:name w:val="Normal2"/>
    <w:basedOn w:val="Normal"/>
    <w:uiPriority w:val="99"/>
    <w:rsid w:val="00AD005E"/>
    <w:pPr>
      <w:keepLines/>
      <w:tabs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5Articlenormal">
    <w:name w:val="5. Article normal"/>
    <w:basedOn w:val="Normal"/>
    <w:uiPriority w:val="99"/>
    <w:rsid w:val="00AD005E"/>
    <w:pPr>
      <w:ind w:left="284" w:right="311"/>
      <w:jc w:val="both"/>
    </w:pPr>
    <w:rPr>
      <w:rFonts w:ascii="Arial" w:hAnsi="Arial" w:cs="Arial"/>
    </w:rPr>
  </w:style>
  <w:style w:type="paragraph" w:customStyle="1" w:styleId="55Consigne">
    <w:name w:val="5.5. Consigne"/>
    <w:basedOn w:val="5Articlenormal"/>
    <w:uiPriority w:val="99"/>
    <w:rsid w:val="00AD005E"/>
    <w:pPr>
      <w:spacing w:before="80" w:after="80"/>
      <w:ind w:right="312" w:hanging="142"/>
    </w:pPr>
    <w:rPr>
      <w:rFonts w:ascii="Calibri" w:hAnsi="Calibri"/>
      <w:b/>
      <w:color w:val="0000FF"/>
      <w:sz w:val="18"/>
      <w:szCs w:val="18"/>
    </w:rPr>
  </w:style>
  <w:style w:type="paragraph" w:customStyle="1" w:styleId="RedTxt">
    <w:name w:val="RedTxt"/>
    <w:basedOn w:val="Normal"/>
    <w:rsid w:val="00AD005E"/>
    <w:pPr>
      <w:keepLines/>
      <w:widowControl w:val="0"/>
      <w:suppressAutoHyphens w:val="0"/>
    </w:pPr>
    <w:rPr>
      <w:rFonts w:ascii="Arial" w:hAnsi="Arial"/>
      <w:sz w:val="18"/>
      <w:lang w:eastAsia="fr-FR"/>
    </w:rPr>
  </w:style>
  <w:style w:type="paragraph" w:customStyle="1" w:styleId="fcasegauche">
    <w:name w:val="f_case_gauche"/>
    <w:basedOn w:val="Normal"/>
    <w:uiPriority w:val="99"/>
    <w:rsid w:val="00AD005E"/>
    <w:pPr>
      <w:suppressAutoHyphens w:val="0"/>
      <w:spacing w:after="60"/>
      <w:ind w:left="284" w:hanging="284"/>
      <w:jc w:val="both"/>
    </w:pPr>
    <w:rPr>
      <w:rFonts w:ascii="Univers" w:hAnsi="Univers" w:cs="Univers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rsid w:val="00AD005E"/>
    <w:pPr>
      <w:tabs>
        <w:tab w:val="left" w:pos="1680"/>
      </w:tabs>
      <w:jc w:val="both"/>
    </w:pPr>
    <w:rPr>
      <w:rFonts w:ascii="Arial" w:hAnsi="Arial" w:cs="Arial"/>
      <w:color w:val="FF000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AD005E"/>
    <w:rPr>
      <w:rFonts w:ascii="Arial" w:hAnsi="Arial"/>
      <w:color w:val="FF0000"/>
      <w:sz w:val="20"/>
      <w:lang w:val="x-none" w:eastAsia="ar-SA" w:bidi="ar-SA"/>
    </w:rPr>
  </w:style>
  <w:style w:type="paragraph" w:styleId="TM1">
    <w:name w:val="toc 1"/>
    <w:basedOn w:val="Normal"/>
    <w:next w:val="Normal"/>
    <w:autoRedefine/>
    <w:uiPriority w:val="99"/>
    <w:rsid w:val="00AD005E"/>
    <w:pPr>
      <w:tabs>
        <w:tab w:val="right" w:leader="dot" w:pos="9062"/>
      </w:tabs>
      <w:suppressAutoHyphens w:val="0"/>
      <w:autoSpaceDE w:val="0"/>
      <w:autoSpaceDN w:val="0"/>
      <w:jc w:val="both"/>
    </w:pPr>
    <w:rPr>
      <w:rFonts w:ascii="Garamond" w:hAnsi="Garamond"/>
      <w:sz w:val="24"/>
      <w:lang w:eastAsia="fr-FR"/>
    </w:rPr>
  </w:style>
  <w:style w:type="paragraph" w:customStyle="1" w:styleId="Paragraphedeliste1">
    <w:name w:val="Paragraphe de liste1"/>
    <w:basedOn w:val="Normal"/>
    <w:uiPriority w:val="99"/>
    <w:rsid w:val="00AD005E"/>
    <w:pPr>
      <w:ind w:left="720"/>
      <w:contextualSpacing/>
    </w:pPr>
  </w:style>
  <w:style w:type="paragraph" w:styleId="Paragraphedeliste">
    <w:name w:val="List Paragraph"/>
    <w:basedOn w:val="Normal"/>
    <w:link w:val="ParagraphedelisteCar"/>
    <w:uiPriority w:val="34"/>
    <w:qFormat/>
    <w:rsid w:val="00AD005E"/>
    <w:pPr>
      <w:suppressAutoHyphens w:val="0"/>
      <w:ind w:left="708"/>
    </w:pPr>
    <w:rPr>
      <w:rFonts w:eastAsia="Times New Roman"/>
      <w:lang w:eastAsia="fr-FR"/>
    </w:rPr>
  </w:style>
  <w:style w:type="paragraph" w:customStyle="1" w:styleId="Commentaire1">
    <w:name w:val="Commentaire1"/>
    <w:basedOn w:val="Normal"/>
    <w:uiPriority w:val="99"/>
    <w:rsid w:val="00AD005E"/>
    <w:rPr>
      <w:rFonts w:eastAsia="Times New Roman"/>
    </w:rPr>
  </w:style>
  <w:style w:type="paragraph" w:customStyle="1" w:styleId="Default">
    <w:name w:val="Default"/>
    <w:rsid w:val="00AD005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rticle">
    <w:name w:val="Article"/>
    <w:basedOn w:val="Normal"/>
    <w:uiPriority w:val="99"/>
    <w:rsid w:val="00AD005E"/>
    <w:pPr>
      <w:jc w:val="both"/>
    </w:pPr>
    <w:rPr>
      <w:rFonts w:ascii="Arial" w:eastAsia="Times New Roman" w:hAnsi="Arial" w:cs="Arial"/>
      <w:b/>
      <w:bCs/>
      <w:u w:val="single"/>
    </w:rPr>
  </w:style>
  <w:style w:type="paragraph" w:styleId="Corpsdetexte3">
    <w:name w:val="Body Text 3"/>
    <w:basedOn w:val="Normal"/>
    <w:link w:val="Corpsdetexte3Car"/>
    <w:uiPriority w:val="99"/>
    <w:rsid w:val="00AD005E"/>
    <w:pPr>
      <w:suppressAutoHyphens w:val="0"/>
      <w:spacing w:after="120"/>
    </w:pPr>
    <w:rPr>
      <w:rFonts w:ascii="Times" w:eastAsia="Times New Roman" w:hAnsi="Times" w:cs="Times"/>
      <w:sz w:val="16"/>
      <w:szCs w:val="16"/>
      <w:lang w:eastAsia="fr-FR"/>
    </w:rPr>
  </w:style>
  <w:style w:type="character" w:customStyle="1" w:styleId="Corpsdetexte3Car">
    <w:name w:val="Corps de texte 3 Car"/>
    <w:basedOn w:val="Policepardfaut"/>
    <w:link w:val="Corpsdetexte3"/>
    <w:uiPriority w:val="99"/>
    <w:locked/>
    <w:rsid w:val="00AD005E"/>
    <w:rPr>
      <w:rFonts w:ascii="Times" w:hAnsi="Times"/>
      <w:sz w:val="16"/>
      <w:lang w:val="x-none" w:eastAsia="fr-FR"/>
    </w:rPr>
  </w:style>
  <w:style w:type="character" w:customStyle="1" w:styleId="ParagraphedelisteCar">
    <w:name w:val="Paragraphe de liste Car"/>
    <w:link w:val="Paragraphedeliste"/>
    <w:uiPriority w:val="34"/>
    <w:locked/>
    <w:rsid w:val="00AD005E"/>
    <w:rPr>
      <w:rFonts w:ascii="Times New Roman" w:hAnsi="Times New Roman"/>
      <w:sz w:val="20"/>
      <w:lang w:val="x-none" w:eastAsia="fr-FR"/>
    </w:rPr>
  </w:style>
  <w:style w:type="paragraph" w:styleId="Retraitcorpsdetexte3">
    <w:name w:val="Body Text Indent 3"/>
    <w:basedOn w:val="Normal"/>
    <w:link w:val="Retraitcorpsdetexte3Car"/>
    <w:uiPriority w:val="99"/>
    <w:semiHidden/>
    <w:rsid w:val="00AD005E"/>
    <w:pPr>
      <w:suppressAutoHyphens w:val="0"/>
      <w:spacing w:after="120"/>
      <w:ind w:left="283"/>
    </w:pPr>
    <w:rPr>
      <w:rFonts w:ascii="Times" w:eastAsia="Times New Roman" w:hAnsi="Times"/>
      <w:sz w:val="16"/>
      <w:szCs w:val="16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locked/>
    <w:rsid w:val="00AD005E"/>
    <w:rPr>
      <w:rFonts w:ascii="Times" w:hAnsi="Times"/>
      <w:sz w:val="16"/>
      <w:lang w:val="x-none" w:eastAsia="fr-FR"/>
    </w:rPr>
  </w:style>
  <w:style w:type="paragraph" w:styleId="Pieddepage">
    <w:name w:val="footer"/>
    <w:basedOn w:val="Normal"/>
    <w:link w:val="PieddepageCar"/>
    <w:uiPriority w:val="99"/>
    <w:rsid w:val="00AD005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AD005E"/>
    <w:rPr>
      <w:rFonts w:ascii="Times New Roman" w:hAnsi="Times New Roman"/>
      <w:sz w:val="20"/>
      <w:lang w:val="x-none" w:eastAsia="ar-SA" w:bidi="ar-SA"/>
    </w:rPr>
  </w:style>
  <w:style w:type="character" w:styleId="Marquedecommentaire">
    <w:name w:val="annotation reference"/>
    <w:basedOn w:val="Policepardfaut"/>
    <w:uiPriority w:val="99"/>
    <w:rsid w:val="00B278BF"/>
    <w:rPr>
      <w:rFonts w:cs="Times New Roman"/>
      <w:sz w:val="16"/>
    </w:rPr>
  </w:style>
  <w:style w:type="paragraph" w:styleId="Commentaire">
    <w:name w:val="annotation text"/>
    <w:basedOn w:val="Normal"/>
    <w:link w:val="CommentaireCar"/>
    <w:uiPriority w:val="99"/>
    <w:rsid w:val="00B278BF"/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B278BF"/>
    <w:rPr>
      <w:rFonts w:ascii="Times New Roman" w:hAnsi="Times New Roman"/>
      <w:sz w:val="20"/>
      <w:lang w:val="x-none" w:eastAsia="ar-SA" w:bidi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B278B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B278BF"/>
    <w:rPr>
      <w:rFonts w:ascii="Times New Roman" w:hAnsi="Times New Roman"/>
      <w:b/>
      <w:sz w:val="20"/>
      <w:lang w:val="x-none" w:eastAsia="ar-SA" w:bidi="ar-SA"/>
    </w:rPr>
  </w:style>
  <w:style w:type="paragraph" w:styleId="Textedebulles">
    <w:name w:val="Balloon Text"/>
    <w:basedOn w:val="Normal"/>
    <w:link w:val="TextedebullesCar"/>
    <w:uiPriority w:val="99"/>
    <w:semiHidden/>
    <w:rsid w:val="00B278B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B278BF"/>
    <w:rPr>
      <w:rFonts w:ascii="Tahoma" w:hAnsi="Tahoma"/>
      <w:sz w:val="16"/>
      <w:lang w:val="x-none" w:eastAsia="ar-SA" w:bidi="ar-SA"/>
    </w:rPr>
  </w:style>
  <w:style w:type="character" w:customStyle="1" w:styleId="Titre4Car">
    <w:name w:val="Titre 4 Car"/>
    <w:basedOn w:val="Policepardfaut"/>
    <w:link w:val="Titre4"/>
    <w:uiPriority w:val="99"/>
    <w:rsid w:val="0063699A"/>
    <w:rPr>
      <w:rFonts w:eastAsia="Times New Roman"/>
      <w:b/>
      <w:bCs/>
      <w:sz w:val="28"/>
      <w:szCs w:val="28"/>
      <w:lang w:eastAsia="ar-SA"/>
    </w:rPr>
  </w:style>
  <w:style w:type="character" w:styleId="Lienhypertexte">
    <w:name w:val="Hyperlink"/>
    <w:uiPriority w:val="99"/>
    <w:rsid w:val="00154D57"/>
    <w:rPr>
      <w:rFonts w:cs="Times New Roman"/>
      <w:color w:val="0000FF"/>
      <w:u w:val="single"/>
    </w:rPr>
  </w:style>
  <w:style w:type="table" w:styleId="Grilledutableau">
    <w:name w:val="Table Grid"/>
    <w:basedOn w:val="TableauNormal"/>
    <w:uiPriority w:val="59"/>
    <w:locked/>
    <w:rsid w:val="00154D5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6Car">
    <w:name w:val="Titre 6 Car"/>
    <w:basedOn w:val="Policepardfaut"/>
    <w:link w:val="Titre6"/>
    <w:semiHidden/>
    <w:rsid w:val="00D94284"/>
    <w:rPr>
      <w:rFonts w:asciiTheme="minorHAnsi" w:eastAsiaTheme="minorEastAsia" w:hAnsiTheme="minorHAnsi" w:cstheme="minorBidi"/>
      <w:b/>
      <w:bCs/>
      <w:lang w:eastAsia="ar-SA"/>
    </w:rPr>
  </w:style>
  <w:style w:type="paragraph" w:styleId="Liste2">
    <w:name w:val="List 2"/>
    <w:aliases w:val="Liste 2 Car Car Car Car,Liste 2 Car,Liste 2 Car Car Car Car Car Car Car"/>
    <w:basedOn w:val="Normal"/>
    <w:semiHidden/>
    <w:rsid w:val="007E35DB"/>
    <w:pPr>
      <w:numPr>
        <w:numId w:val="10"/>
      </w:numPr>
      <w:tabs>
        <w:tab w:val="clear" w:pos="927"/>
        <w:tab w:val="num" w:pos="360"/>
      </w:tabs>
      <w:suppressAutoHyphens w:val="0"/>
      <w:spacing w:before="120"/>
      <w:ind w:left="0" w:firstLine="0"/>
      <w:jc w:val="both"/>
    </w:pPr>
    <w:rPr>
      <w:rFonts w:ascii="Verdana" w:eastAsia="Times New Roman" w:hAnsi="Verdana" w:cs="Verdana"/>
      <w:lang w:eastAsia="fr-FR"/>
    </w:rPr>
  </w:style>
  <w:style w:type="paragraph" w:styleId="Rvision">
    <w:name w:val="Revision"/>
    <w:hidden/>
    <w:uiPriority w:val="99"/>
    <w:semiHidden/>
    <w:rsid w:val="004D310E"/>
    <w:rPr>
      <w:rFonts w:ascii="Times New Roman" w:hAnsi="Times New Roman"/>
      <w:sz w:val="20"/>
      <w:szCs w:val="20"/>
      <w:lang w:eastAsia="ar-SA"/>
    </w:rPr>
  </w:style>
  <w:style w:type="character" w:customStyle="1" w:styleId="CommentaireCar2">
    <w:name w:val="Commentaire Car2"/>
    <w:uiPriority w:val="99"/>
    <w:locked/>
    <w:rsid w:val="00A965BF"/>
  </w:style>
  <w:style w:type="paragraph" w:customStyle="1" w:styleId="CharChar1">
    <w:name w:val="Char Char1"/>
    <w:basedOn w:val="Normal"/>
    <w:rsid w:val="00684348"/>
    <w:pPr>
      <w:suppressAutoHyphens w:val="0"/>
      <w:spacing w:after="160" w:line="240" w:lineRule="exact"/>
    </w:pPr>
    <w:rPr>
      <w:rFonts w:ascii="Verdana" w:eastAsia="Times New Roman" w:hAnsi="Verdana"/>
      <w:lang w:val="en-US" w:eastAsia="en-US"/>
    </w:rPr>
  </w:style>
  <w:style w:type="character" w:customStyle="1" w:styleId="BodyTextIndent3Char">
    <w:name w:val="Body Text Indent 3 Char"/>
    <w:rsid w:val="00AB5370"/>
    <w:rPr>
      <w:rFonts w:ascii="Times New Roman" w:hAnsi="Times New Roman" w:cs="Times New Roman"/>
      <w:sz w:val="16"/>
      <w:szCs w:val="16"/>
    </w:rPr>
  </w:style>
  <w:style w:type="paragraph" w:customStyle="1" w:styleId="corpsdetexte0">
    <w:name w:val="corps de texte"/>
    <w:basedOn w:val="Normal"/>
    <w:rsid w:val="00CE2D57"/>
    <w:pPr>
      <w:spacing w:before="120"/>
    </w:pPr>
    <w:rPr>
      <w:rFonts w:ascii="Arial" w:eastAsia="Times New Roman" w:hAnsi="Arial"/>
      <w:sz w:val="22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4D52E7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4D52E7"/>
    <w:rPr>
      <w:rFonts w:ascii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9F359-A863-4657-B005-FA9779165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2290</TotalTime>
  <Pages>6</Pages>
  <Words>1720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CHU de Rouen</Company>
  <LinksUpToDate>false</LinksUpToDate>
  <CharactersWithSpaces>11158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Localadmin</dc:creator>
  <cp:keywords/>
  <dc:description/>
  <cp:lastModifiedBy>DAUTRESIRE, Olivia</cp:lastModifiedBy>
  <cp:revision>148</cp:revision>
  <cp:lastPrinted>2021-07-07T06:36:00Z</cp:lastPrinted>
  <dcterms:created xsi:type="dcterms:W3CDTF">2021-09-13T08:13:00Z</dcterms:created>
  <dcterms:modified xsi:type="dcterms:W3CDTF">2026-06-03T15:20:00Z</dcterms:modified>
</cp:coreProperties>
</file>